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677AB6" w14:textId="0A7766F3" w:rsidR="005858E9" w:rsidRDefault="008F3EAA" w:rsidP="00FD21B8">
      <w:pPr>
        <w:ind w:left="90"/>
        <w:jc w:val="center"/>
        <w:rPr>
          <w:rFonts w:asciiTheme="majorHAnsi" w:hAnsiTheme="majorHAnsi" w:cstheme="majorHAnsi"/>
          <w:color w:val="2F5496" w:themeColor="accent1" w:themeShade="BF"/>
          <w:sz w:val="40"/>
          <w:szCs w:val="40"/>
        </w:rPr>
      </w:pPr>
      <w:r w:rsidRPr="00EC7A04">
        <w:rPr>
          <w:rFonts w:asciiTheme="majorHAnsi" w:hAnsiTheme="majorHAnsi" w:cstheme="majorHAnsi"/>
          <w:color w:val="2F5496" w:themeColor="accent1" w:themeShade="BF"/>
          <w:sz w:val="40"/>
          <w:szCs w:val="40"/>
        </w:rPr>
        <w:t>Canadian Federation of University</w:t>
      </w:r>
      <w:r w:rsidR="00FD21B8" w:rsidRPr="00EC7A04">
        <w:rPr>
          <w:rFonts w:asciiTheme="majorHAnsi" w:hAnsiTheme="majorHAnsi" w:cstheme="majorHAnsi"/>
          <w:color w:val="2F5496" w:themeColor="accent1" w:themeShade="BF"/>
          <w:sz w:val="40"/>
          <w:szCs w:val="40"/>
        </w:rPr>
        <w:t xml:space="preserve"> </w:t>
      </w:r>
      <w:r w:rsidRPr="00EC7A04">
        <w:rPr>
          <w:rFonts w:asciiTheme="majorHAnsi" w:hAnsiTheme="majorHAnsi" w:cstheme="majorHAnsi"/>
          <w:color w:val="2F5496" w:themeColor="accent1" w:themeShade="BF"/>
          <w:sz w:val="40"/>
          <w:szCs w:val="40"/>
        </w:rPr>
        <w:t>Women</w:t>
      </w:r>
      <w:r w:rsidR="002E23CA">
        <w:rPr>
          <w:rFonts w:asciiTheme="majorHAnsi" w:hAnsiTheme="majorHAnsi" w:cstheme="majorHAnsi"/>
          <w:color w:val="2F5496" w:themeColor="accent1" w:themeShade="BF"/>
          <w:sz w:val="40"/>
          <w:szCs w:val="40"/>
        </w:rPr>
        <w:t>/Kanata</w:t>
      </w:r>
    </w:p>
    <w:p w14:paraId="25443E96" w14:textId="77777777" w:rsidR="00451B0A" w:rsidRDefault="00451B0A" w:rsidP="00FD21B8">
      <w:pPr>
        <w:ind w:left="90"/>
        <w:jc w:val="center"/>
        <w:rPr>
          <w:rFonts w:asciiTheme="majorHAnsi" w:hAnsiTheme="majorHAnsi" w:cstheme="majorHAnsi"/>
          <w:color w:val="2F5496" w:themeColor="accent1" w:themeShade="BF"/>
          <w:sz w:val="40"/>
          <w:szCs w:val="40"/>
        </w:rPr>
      </w:pPr>
    </w:p>
    <w:p w14:paraId="178D12FB" w14:textId="7CAA7E6A" w:rsidR="00451B0A" w:rsidRPr="00EC7A04" w:rsidRDefault="008F1991" w:rsidP="00FD21B8">
      <w:pPr>
        <w:ind w:left="90"/>
        <w:jc w:val="center"/>
        <w:rPr>
          <w:rFonts w:asciiTheme="majorHAnsi" w:hAnsiTheme="majorHAnsi" w:cstheme="majorHAnsi"/>
          <w:color w:val="2F5496" w:themeColor="accent1" w:themeShade="BF"/>
          <w:sz w:val="40"/>
          <w:szCs w:val="40"/>
        </w:rPr>
      </w:pPr>
      <w:r>
        <w:rPr>
          <w:b/>
          <w:bCs/>
          <w:noProof/>
          <w:sz w:val="56"/>
          <w:szCs w:val="56"/>
        </w:rPr>
        <w:drawing>
          <wp:inline distT="0" distB="0" distL="0" distR="0" wp14:anchorId="33C09814" wp14:editId="7E96FC92">
            <wp:extent cx="1835150" cy="1835150"/>
            <wp:effectExtent l="0" t="0" r="0" b="0"/>
            <wp:docPr id="22" name="Graphic 22"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Graduation cap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835150" cy="1835150"/>
                    </a:xfrm>
                    <a:prstGeom prst="rect">
                      <a:avLst/>
                    </a:prstGeom>
                  </pic:spPr>
                </pic:pic>
              </a:graphicData>
            </a:graphic>
          </wp:inline>
        </w:drawing>
      </w:r>
    </w:p>
    <w:p w14:paraId="0887EF34" w14:textId="0A2D9CDB" w:rsidR="002535EE" w:rsidRPr="00FD44D2" w:rsidRDefault="002535EE" w:rsidP="008F1991">
      <w:pPr>
        <w:jc w:val="center"/>
        <w:rPr>
          <w:b/>
          <w:bCs/>
          <w:sz w:val="36"/>
          <w:szCs w:val="36"/>
        </w:rPr>
      </w:pPr>
    </w:p>
    <w:p w14:paraId="3A908104" w14:textId="7C96A926" w:rsidR="008F3EAA" w:rsidRPr="00EC7A04" w:rsidRDefault="005858E9" w:rsidP="00D17F8A">
      <w:pPr>
        <w:pStyle w:val="Title"/>
        <w:jc w:val="center"/>
      </w:pPr>
      <w:r w:rsidRPr="00EC7A04">
        <w:t>CFUW</w:t>
      </w:r>
      <w:r w:rsidR="008F3EAA" w:rsidRPr="00EC7A04">
        <w:t xml:space="preserve">/Kanata Scholarship </w:t>
      </w:r>
      <w:r w:rsidR="002A5182" w:rsidRPr="00EC7A04">
        <w:t>Trust</w:t>
      </w:r>
    </w:p>
    <w:p w14:paraId="730EFBCB" w14:textId="086E2760" w:rsidR="008D1899" w:rsidRPr="00EC7A04" w:rsidRDefault="008D1899" w:rsidP="00D17F8A">
      <w:pPr>
        <w:pStyle w:val="Title"/>
        <w:jc w:val="center"/>
      </w:pPr>
      <w:r w:rsidRPr="00EC7A04">
        <w:t>202</w:t>
      </w:r>
      <w:r w:rsidR="00B70360">
        <w:t>3</w:t>
      </w:r>
    </w:p>
    <w:p w14:paraId="13A3D3CA" w14:textId="32615A6A" w:rsidR="008D1899" w:rsidRPr="00EC7A04" w:rsidRDefault="008D1899" w:rsidP="00D17F8A">
      <w:pPr>
        <w:pStyle w:val="Title"/>
        <w:jc w:val="center"/>
      </w:pPr>
      <w:r w:rsidRPr="00EC7A04">
        <w:t>ANNUAL REPORT</w:t>
      </w:r>
    </w:p>
    <w:p w14:paraId="5BD66042" w14:textId="77777777" w:rsidR="00230D37" w:rsidRPr="00EC7A04" w:rsidRDefault="00230D37" w:rsidP="00FD21B8">
      <w:pPr>
        <w:ind w:left="90"/>
        <w:jc w:val="center"/>
        <w:rPr>
          <w:rFonts w:asciiTheme="majorHAnsi" w:hAnsiTheme="majorHAnsi" w:cstheme="majorHAnsi"/>
          <w:sz w:val="56"/>
          <w:szCs w:val="56"/>
        </w:rPr>
      </w:pPr>
    </w:p>
    <w:p w14:paraId="76A83285" w14:textId="77777777" w:rsidR="00695F83" w:rsidRPr="001F240F" w:rsidRDefault="00C17EA3" w:rsidP="00FD21B8">
      <w:pPr>
        <w:ind w:left="90"/>
        <w:jc w:val="center"/>
        <w:rPr>
          <w:rFonts w:asciiTheme="majorHAnsi" w:hAnsiTheme="majorHAnsi" w:cstheme="majorHAnsi"/>
          <w:color w:val="0070C0"/>
          <w:sz w:val="40"/>
          <w:szCs w:val="40"/>
        </w:rPr>
      </w:pPr>
      <w:r w:rsidRPr="001F240F">
        <w:rPr>
          <w:rFonts w:asciiTheme="majorHAnsi" w:hAnsiTheme="majorHAnsi" w:cstheme="majorHAnsi"/>
          <w:color w:val="0070C0"/>
          <w:sz w:val="40"/>
          <w:szCs w:val="40"/>
        </w:rPr>
        <w:t xml:space="preserve">Presented </w:t>
      </w:r>
    </w:p>
    <w:p w14:paraId="1A48E62B" w14:textId="36A9D57E" w:rsidR="000A08C8" w:rsidRPr="001F240F" w:rsidRDefault="002E23CA" w:rsidP="00FD21B8">
      <w:pPr>
        <w:ind w:left="90"/>
        <w:jc w:val="center"/>
        <w:rPr>
          <w:rFonts w:asciiTheme="majorHAnsi" w:hAnsiTheme="majorHAnsi" w:cstheme="majorHAnsi"/>
          <w:color w:val="0070C0"/>
          <w:sz w:val="40"/>
          <w:szCs w:val="40"/>
        </w:rPr>
        <w:sectPr w:rsidR="000A08C8" w:rsidRPr="001F240F" w:rsidSect="00025D32">
          <w:headerReference w:type="even" r:id="rId10"/>
          <w:headerReference w:type="default" r:id="rId11"/>
          <w:footerReference w:type="even" r:id="rId12"/>
          <w:footerReference w:type="default" r:id="rId13"/>
          <w:headerReference w:type="first" r:id="rId14"/>
          <w:footerReference w:type="first" r:id="rId15"/>
          <w:pgSz w:w="12240" w:h="15840"/>
          <w:pgMar w:top="2610" w:right="1530" w:bottom="720" w:left="1260" w:header="710" w:footer="290" w:gutter="0"/>
          <w:cols w:space="720"/>
          <w:docGrid w:linePitch="360"/>
        </w:sectPr>
      </w:pPr>
      <w:r>
        <w:rPr>
          <w:rFonts w:asciiTheme="majorHAnsi" w:hAnsiTheme="majorHAnsi" w:cstheme="majorHAnsi"/>
          <w:color w:val="0070C0"/>
          <w:sz w:val="40"/>
          <w:szCs w:val="40"/>
        </w:rPr>
        <w:t xml:space="preserve">April </w:t>
      </w:r>
      <w:r w:rsidR="00FB6FF9">
        <w:rPr>
          <w:rFonts w:asciiTheme="majorHAnsi" w:hAnsiTheme="majorHAnsi" w:cstheme="majorHAnsi"/>
          <w:color w:val="0070C0"/>
          <w:sz w:val="40"/>
          <w:szCs w:val="40"/>
        </w:rPr>
        <w:t>3</w:t>
      </w:r>
      <w:r w:rsidR="00C17EA3" w:rsidRPr="001F240F">
        <w:rPr>
          <w:rFonts w:asciiTheme="majorHAnsi" w:hAnsiTheme="majorHAnsi" w:cstheme="majorHAnsi"/>
          <w:color w:val="0070C0"/>
          <w:sz w:val="40"/>
          <w:szCs w:val="40"/>
        </w:rPr>
        <w:t xml:space="preserve">, </w:t>
      </w:r>
      <w:r w:rsidR="008D1899" w:rsidRPr="001F240F">
        <w:rPr>
          <w:rFonts w:asciiTheme="majorHAnsi" w:hAnsiTheme="majorHAnsi" w:cstheme="majorHAnsi"/>
          <w:color w:val="0070C0"/>
          <w:sz w:val="40"/>
          <w:szCs w:val="40"/>
        </w:rPr>
        <w:t>202</w:t>
      </w:r>
      <w:r>
        <w:rPr>
          <w:rFonts w:asciiTheme="majorHAnsi" w:hAnsiTheme="majorHAnsi" w:cstheme="majorHAnsi"/>
          <w:color w:val="0070C0"/>
          <w:sz w:val="40"/>
          <w:szCs w:val="40"/>
        </w:rPr>
        <w:t>4</w:t>
      </w:r>
    </w:p>
    <w:p w14:paraId="2BC5548A" w14:textId="77777777" w:rsidR="00E84BAD" w:rsidRDefault="00E84BAD" w:rsidP="008D1899">
      <w:pPr>
        <w:jc w:val="center"/>
        <w:rPr>
          <w:rFonts w:asciiTheme="majorHAnsi" w:hAnsiTheme="majorHAnsi" w:cstheme="majorHAnsi"/>
          <w:sz w:val="48"/>
          <w:szCs w:val="48"/>
        </w:rPr>
      </w:pPr>
    </w:p>
    <w:p w14:paraId="3F23FBB7" w14:textId="77777777" w:rsidR="00760172" w:rsidRDefault="00760172" w:rsidP="008D1899">
      <w:pPr>
        <w:jc w:val="center"/>
        <w:rPr>
          <w:rFonts w:asciiTheme="majorHAnsi" w:hAnsiTheme="majorHAnsi" w:cstheme="majorHAnsi"/>
          <w:sz w:val="48"/>
          <w:szCs w:val="48"/>
        </w:rPr>
      </w:pPr>
    </w:p>
    <w:p w14:paraId="58FBBB7F" w14:textId="77777777" w:rsidR="00760172" w:rsidRDefault="00760172" w:rsidP="008D1899">
      <w:pPr>
        <w:jc w:val="center"/>
        <w:rPr>
          <w:rFonts w:asciiTheme="majorHAnsi" w:hAnsiTheme="majorHAnsi" w:cstheme="majorHAnsi"/>
          <w:sz w:val="48"/>
          <w:szCs w:val="48"/>
        </w:rPr>
      </w:pPr>
    </w:p>
    <w:p w14:paraId="6B71835E" w14:textId="1BEE9B37" w:rsidR="008D1899" w:rsidRPr="00E84BAD" w:rsidRDefault="008D1899" w:rsidP="008D1899">
      <w:pPr>
        <w:jc w:val="center"/>
        <w:rPr>
          <w:rFonts w:asciiTheme="majorHAnsi" w:hAnsiTheme="majorHAnsi" w:cstheme="majorHAnsi"/>
          <w:sz w:val="48"/>
          <w:szCs w:val="48"/>
        </w:rPr>
      </w:pPr>
      <w:r w:rsidRPr="00E84BAD">
        <w:rPr>
          <w:rFonts w:asciiTheme="majorHAnsi" w:hAnsiTheme="majorHAnsi" w:cstheme="majorHAnsi"/>
          <w:sz w:val="48"/>
          <w:szCs w:val="48"/>
        </w:rPr>
        <w:t xml:space="preserve">CFUW/Kanata Scholarship </w:t>
      </w:r>
      <w:r w:rsidR="002A5182" w:rsidRPr="00E84BAD">
        <w:rPr>
          <w:rFonts w:asciiTheme="majorHAnsi" w:hAnsiTheme="majorHAnsi" w:cstheme="majorHAnsi"/>
          <w:sz w:val="48"/>
          <w:szCs w:val="48"/>
        </w:rPr>
        <w:t>Trust</w:t>
      </w:r>
      <w:r w:rsidRPr="00E84BAD">
        <w:rPr>
          <w:rFonts w:asciiTheme="majorHAnsi" w:hAnsiTheme="majorHAnsi" w:cstheme="majorHAnsi"/>
          <w:sz w:val="48"/>
          <w:szCs w:val="48"/>
        </w:rPr>
        <w:t xml:space="preserve"> </w:t>
      </w:r>
    </w:p>
    <w:p w14:paraId="5FF3B894" w14:textId="5B39D459" w:rsidR="008D1899" w:rsidRPr="00E84BAD" w:rsidRDefault="008D1899" w:rsidP="008D1899">
      <w:pPr>
        <w:jc w:val="center"/>
        <w:rPr>
          <w:rFonts w:asciiTheme="majorHAnsi" w:hAnsiTheme="majorHAnsi" w:cstheme="majorHAnsi"/>
          <w:sz w:val="48"/>
          <w:szCs w:val="48"/>
        </w:rPr>
      </w:pPr>
      <w:r w:rsidRPr="00E84BAD">
        <w:rPr>
          <w:rFonts w:asciiTheme="majorHAnsi" w:hAnsiTheme="majorHAnsi" w:cstheme="majorHAnsi"/>
          <w:sz w:val="48"/>
          <w:szCs w:val="48"/>
        </w:rPr>
        <w:t>202</w:t>
      </w:r>
      <w:r w:rsidR="00A03CC3">
        <w:rPr>
          <w:rFonts w:asciiTheme="majorHAnsi" w:hAnsiTheme="majorHAnsi" w:cstheme="majorHAnsi"/>
          <w:sz w:val="48"/>
          <w:szCs w:val="48"/>
        </w:rPr>
        <w:t>3</w:t>
      </w:r>
      <w:r w:rsidRPr="00E84BAD">
        <w:rPr>
          <w:rFonts w:asciiTheme="majorHAnsi" w:hAnsiTheme="majorHAnsi" w:cstheme="majorHAnsi"/>
          <w:sz w:val="48"/>
          <w:szCs w:val="48"/>
        </w:rPr>
        <w:t xml:space="preserve"> ANNUAL REPORT </w:t>
      </w:r>
    </w:p>
    <w:p w14:paraId="479E4AC3" w14:textId="77777777" w:rsidR="00542AE0" w:rsidRDefault="00542AE0" w:rsidP="00542AE0"/>
    <w:p w14:paraId="7D493073" w14:textId="77777777" w:rsidR="00AA6146" w:rsidRPr="00542AE0" w:rsidRDefault="00AA6146" w:rsidP="00542AE0"/>
    <w:bookmarkStart w:id="0" w:name="_Toc129455102" w:displacedByCustomXml="next"/>
    <w:sdt>
      <w:sdtPr>
        <w:rPr>
          <w:rFonts w:eastAsiaTheme="minorHAnsi"/>
          <w:caps w:val="0"/>
          <w:spacing w:val="0"/>
          <w:sz w:val="20"/>
        </w:rPr>
        <w:id w:val="1376586519"/>
        <w:docPartObj>
          <w:docPartGallery w:val="Table of Contents"/>
          <w:docPartUnique/>
        </w:docPartObj>
      </w:sdtPr>
      <w:sdtEndPr>
        <w:rPr>
          <w:rFonts w:eastAsiaTheme="minorEastAsia"/>
          <w:b/>
          <w:bCs/>
          <w:noProof/>
        </w:rPr>
      </w:sdtEndPr>
      <w:sdtContent>
        <w:p w14:paraId="56EAABC4" w14:textId="0C113AC9" w:rsidR="001F3615" w:rsidRPr="007E05FD" w:rsidRDefault="006F6F1A" w:rsidP="00D542DC">
          <w:pPr>
            <w:pStyle w:val="Heading2"/>
            <w:ind w:left="1080" w:right="1350"/>
          </w:pPr>
          <w:r w:rsidRPr="007E05FD">
            <w:t>Table of Contents</w:t>
          </w:r>
          <w:bookmarkEnd w:id="0"/>
        </w:p>
        <w:p w14:paraId="13083563" w14:textId="7E83EBFE" w:rsidR="00CD2EB8" w:rsidRPr="00286808" w:rsidRDefault="00000000" w:rsidP="00D542DC">
          <w:pPr>
            <w:pStyle w:val="TOC2"/>
            <w:ind w:left="1080"/>
            <w:rPr>
              <w:noProof/>
            </w:rPr>
          </w:pPr>
          <w:hyperlink w:anchor="_Toc129455102" w:history="1">
            <w:r w:rsidR="00CD2EB8" w:rsidRPr="00286808">
              <w:rPr>
                <w:rStyle w:val="Hyperlink"/>
                <w:noProof/>
                <w:sz w:val="28"/>
                <w:szCs w:val="28"/>
              </w:rPr>
              <w:t>Table of Contents</w:t>
            </w:r>
            <w:r w:rsidR="00CD2EB8" w:rsidRPr="00286808">
              <w:rPr>
                <w:noProof/>
                <w:webHidden/>
              </w:rPr>
              <w:tab/>
            </w:r>
            <w:r w:rsidR="00286808">
              <w:rPr>
                <w:noProof/>
                <w:webHidden/>
              </w:rPr>
              <w:tab/>
            </w:r>
            <w:r w:rsidR="00286808">
              <w:rPr>
                <w:noProof/>
                <w:webHidden/>
              </w:rPr>
              <w:tab/>
            </w:r>
            <w:r w:rsidR="00286808">
              <w:rPr>
                <w:noProof/>
                <w:webHidden/>
              </w:rPr>
              <w:tab/>
            </w:r>
            <w:r w:rsidR="00286808">
              <w:rPr>
                <w:noProof/>
                <w:webHidden/>
              </w:rPr>
              <w:tab/>
            </w:r>
            <w:r w:rsidR="00D542DC">
              <w:rPr>
                <w:noProof/>
                <w:webHidden/>
              </w:rPr>
              <w:tab/>
            </w:r>
            <w:r w:rsidR="00CD2EB8" w:rsidRPr="00286808">
              <w:rPr>
                <w:noProof/>
                <w:webHidden/>
              </w:rPr>
              <w:fldChar w:fldCharType="begin"/>
            </w:r>
            <w:r w:rsidR="00CD2EB8" w:rsidRPr="00286808">
              <w:rPr>
                <w:noProof/>
                <w:webHidden/>
              </w:rPr>
              <w:instrText xml:space="preserve"> PAGEREF _Toc129455102 \h </w:instrText>
            </w:r>
            <w:r w:rsidR="00CD2EB8" w:rsidRPr="00286808">
              <w:rPr>
                <w:noProof/>
                <w:webHidden/>
              </w:rPr>
            </w:r>
            <w:r w:rsidR="00CD2EB8" w:rsidRPr="00286808">
              <w:rPr>
                <w:noProof/>
                <w:webHidden/>
              </w:rPr>
              <w:fldChar w:fldCharType="separate"/>
            </w:r>
            <w:r w:rsidR="00F948A3">
              <w:rPr>
                <w:noProof/>
                <w:webHidden/>
              </w:rPr>
              <w:t>2</w:t>
            </w:r>
            <w:r w:rsidR="00CD2EB8" w:rsidRPr="00286808">
              <w:rPr>
                <w:noProof/>
                <w:webHidden/>
              </w:rPr>
              <w:fldChar w:fldCharType="end"/>
            </w:r>
          </w:hyperlink>
        </w:p>
        <w:p w14:paraId="3CF4E21E" w14:textId="769249EB" w:rsidR="00CD2EB8" w:rsidRPr="00286808" w:rsidRDefault="00000000" w:rsidP="00D542DC">
          <w:pPr>
            <w:pStyle w:val="TOC2"/>
            <w:ind w:left="1080"/>
            <w:rPr>
              <w:noProof/>
            </w:rPr>
          </w:pPr>
          <w:hyperlink w:anchor="_Toc129455103" w:history="1">
            <w:r w:rsidR="00CD2EB8" w:rsidRPr="00286808">
              <w:rPr>
                <w:rStyle w:val="Hyperlink"/>
                <w:noProof/>
                <w:sz w:val="28"/>
                <w:szCs w:val="28"/>
              </w:rPr>
              <w:t>Board of Trustees</w:t>
            </w:r>
            <w:r w:rsidR="00CD2EB8" w:rsidRPr="00286808">
              <w:rPr>
                <w:noProof/>
                <w:webHidden/>
              </w:rPr>
              <w:tab/>
            </w:r>
            <w:r w:rsidR="00286808">
              <w:rPr>
                <w:noProof/>
                <w:webHidden/>
              </w:rPr>
              <w:tab/>
            </w:r>
            <w:r w:rsidR="00286808">
              <w:rPr>
                <w:noProof/>
                <w:webHidden/>
              </w:rPr>
              <w:tab/>
            </w:r>
            <w:r w:rsidR="00286808">
              <w:rPr>
                <w:noProof/>
                <w:webHidden/>
              </w:rPr>
              <w:tab/>
            </w:r>
            <w:r w:rsidR="00286808">
              <w:rPr>
                <w:noProof/>
                <w:webHidden/>
              </w:rPr>
              <w:tab/>
            </w:r>
            <w:r w:rsidR="00D542DC">
              <w:rPr>
                <w:noProof/>
                <w:webHidden/>
              </w:rPr>
              <w:tab/>
            </w:r>
            <w:r w:rsidR="00F948A3">
              <w:rPr>
                <w:noProof/>
                <w:webHidden/>
              </w:rPr>
              <w:t>3</w:t>
            </w:r>
          </w:hyperlink>
        </w:p>
        <w:p w14:paraId="199379DC" w14:textId="3077C8D8" w:rsidR="00CD2EB8" w:rsidRPr="00286808" w:rsidRDefault="00000000" w:rsidP="00D542DC">
          <w:pPr>
            <w:pStyle w:val="TOC2"/>
            <w:ind w:left="1080"/>
            <w:rPr>
              <w:noProof/>
            </w:rPr>
          </w:pPr>
          <w:hyperlink w:anchor="_Toc129455104" w:history="1">
            <w:r w:rsidR="00CD2EB8" w:rsidRPr="00286808">
              <w:rPr>
                <w:rStyle w:val="Hyperlink"/>
                <w:noProof/>
                <w:sz w:val="28"/>
                <w:szCs w:val="28"/>
              </w:rPr>
              <w:t xml:space="preserve">Scholarship Trust Awards </w:t>
            </w:r>
            <w:r w:rsidR="00D542DC">
              <w:rPr>
                <w:rStyle w:val="Hyperlink"/>
                <w:noProof/>
                <w:sz w:val="28"/>
                <w:szCs w:val="28"/>
              </w:rPr>
              <w:t>C</w:t>
            </w:r>
            <w:r w:rsidR="00CD2EB8" w:rsidRPr="00286808">
              <w:rPr>
                <w:rStyle w:val="Hyperlink"/>
                <w:noProof/>
                <w:sz w:val="28"/>
                <w:szCs w:val="28"/>
              </w:rPr>
              <w:t>ommittee</w:t>
            </w:r>
            <w:r w:rsidR="00CD2EB8" w:rsidRPr="00286808">
              <w:rPr>
                <w:noProof/>
                <w:webHidden/>
              </w:rPr>
              <w:tab/>
            </w:r>
            <w:r w:rsidR="00286808">
              <w:rPr>
                <w:noProof/>
                <w:webHidden/>
              </w:rPr>
              <w:tab/>
            </w:r>
            <w:r w:rsidR="00D542DC">
              <w:rPr>
                <w:noProof/>
                <w:webHidden/>
              </w:rPr>
              <w:tab/>
            </w:r>
            <w:r w:rsidR="00F948A3">
              <w:rPr>
                <w:noProof/>
                <w:webHidden/>
              </w:rPr>
              <w:t>3</w:t>
            </w:r>
          </w:hyperlink>
        </w:p>
        <w:p w14:paraId="49B6A20C" w14:textId="647EB465" w:rsidR="00CD2EB8" w:rsidRPr="00286808" w:rsidRDefault="00000000" w:rsidP="00D542DC">
          <w:pPr>
            <w:pStyle w:val="TOC2"/>
            <w:ind w:left="1080"/>
            <w:rPr>
              <w:noProof/>
            </w:rPr>
          </w:pPr>
          <w:hyperlink w:anchor="_Toc129455105" w:history="1">
            <w:r w:rsidR="00D542DC" w:rsidRPr="00286808">
              <w:rPr>
                <w:rStyle w:val="Hyperlink"/>
                <w:noProof/>
                <w:sz w:val="28"/>
                <w:szCs w:val="28"/>
              </w:rPr>
              <w:t xml:space="preserve">Message from the </w:t>
            </w:r>
            <w:r w:rsidR="00D542DC">
              <w:rPr>
                <w:rStyle w:val="Hyperlink"/>
                <w:noProof/>
                <w:sz w:val="28"/>
                <w:szCs w:val="28"/>
              </w:rPr>
              <w:t>C</w:t>
            </w:r>
            <w:r w:rsidR="00D542DC" w:rsidRPr="00286808">
              <w:rPr>
                <w:rStyle w:val="Hyperlink"/>
                <w:noProof/>
                <w:sz w:val="28"/>
                <w:szCs w:val="28"/>
              </w:rPr>
              <w:t>hair</w:t>
            </w:r>
            <w:r w:rsidR="00CD2EB8" w:rsidRPr="00286808">
              <w:rPr>
                <w:noProof/>
              </w:rPr>
              <w:tab/>
            </w:r>
            <w:r w:rsidR="00CD2EB8" w:rsidRPr="00286808">
              <w:rPr>
                <w:rStyle w:val="Hyperlink"/>
                <w:noProof/>
                <w:sz w:val="28"/>
                <w:szCs w:val="28"/>
              </w:rPr>
              <w:t xml:space="preserve">   </w:t>
            </w:r>
            <w:r w:rsidR="00D542DC">
              <w:rPr>
                <w:rStyle w:val="Hyperlink"/>
                <w:noProof/>
                <w:sz w:val="28"/>
                <w:szCs w:val="28"/>
              </w:rPr>
              <w:tab/>
            </w:r>
            <w:r w:rsidR="00D542DC">
              <w:rPr>
                <w:rStyle w:val="Hyperlink"/>
                <w:noProof/>
                <w:sz w:val="28"/>
                <w:szCs w:val="28"/>
              </w:rPr>
              <w:tab/>
            </w:r>
            <w:r w:rsidR="00CD2EB8" w:rsidRPr="00286808">
              <w:rPr>
                <w:noProof/>
                <w:webHidden/>
              </w:rPr>
              <w:tab/>
            </w:r>
            <w:r w:rsidR="00D542DC">
              <w:rPr>
                <w:noProof/>
                <w:webHidden/>
              </w:rPr>
              <w:tab/>
            </w:r>
            <w:r w:rsidR="00F948A3">
              <w:rPr>
                <w:noProof/>
                <w:webHidden/>
              </w:rPr>
              <w:t>4</w:t>
            </w:r>
          </w:hyperlink>
        </w:p>
        <w:p w14:paraId="7E7377E1" w14:textId="5451D147" w:rsidR="00CD2EB8" w:rsidRPr="00286808" w:rsidRDefault="00000000" w:rsidP="00D542DC">
          <w:pPr>
            <w:pStyle w:val="TOC2"/>
            <w:ind w:left="1080"/>
            <w:rPr>
              <w:noProof/>
            </w:rPr>
          </w:pPr>
          <w:hyperlink w:anchor="_Toc129455106" w:history="1">
            <w:r w:rsidR="00CD2EB8" w:rsidRPr="00286808">
              <w:rPr>
                <w:rStyle w:val="Hyperlink"/>
                <w:noProof/>
                <w:sz w:val="28"/>
                <w:szCs w:val="28"/>
              </w:rPr>
              <w:t>202</w:t>
            </w:r>
            <w:r w:rsidR="00A03CC3">
              <w:rPr>
                <w:rStyle w:val="Hyperlink"/>
                <w:noProof/>
                <w:sz w:val="28"/>
                <w:szCs w:val="28"/>
              </w:rPr>
              <w:t>3</w:t>
            </w:r>
            <w:r w:rsidR="00CD2EB8" w:rsidRPr="00286808">
              <w:rPr>
                <w:rStyle w:val="Hyperlink"/>
                <w:noProof/>
                <w:sz w:val="28"/>
                <w:szCs w:val="28"/>
              </w:rPr>
              <w:t xml:space="preserve"> Scholarship Recipients</w:t>
            </w:r>
            <w:r w:rsidR="00CD2EB8" w:rsidRPr="00286808">
              <w:rPr>
                <w:noProof/>
                <w:webHidden/>
              </w:rPr>
              <w:tab/>
            </w:r>
            <w:r w:rsidR="00D542DC">
              <w:rPr>
                <w:noProof/>
                <w:webHidden/>
              </w:rPr>
              <w:tab/>
            </w:r>
            <w:r w:rsidR="00D542DC">
              <w:rPr>
                <w:noProof/>
                <w:webHidden/>
              </w:rPr>
              <w:tab/>
            </w:r>
            <w:r w:rsidR="00D542DC">
              <w:rPr>
                <w:noProof/>
                <w:webHidden/>
              </w:rPr>
              <w:tab/>
            </w:r>
            <w:r w:rsidR="00D542DC">
              <w:rPr>
                <w:noProof/>
                <w:webHidden/>
              </w:rPr>
              <w:tab/>
            </w:r>
            <w:r w:rsidR="00F948A3">
              <w:rPr>
                <w:noProof/>
                <w:webHidden/>
              </w:rPr>
              <w:t>7</w:t>
            </w:r>
          </w:hyperlink>
        </w:p>
        <w:p w14:paraId="4B9D8544" w14:textId="3C9DA40C" w:rsidR="00CD2EB8" w:rsidRPr="00286808" w:rsidRDefault="00000000" w:rsidP="00D542DC">
          <w:pPr>
            <w:pStyle w:val="TOC2"/>
            <w:ind w:left="1080"/>
            <w:rPr>
              <w:noProof/>
            </w:rPr>
          </w:pPr>
          <w:hyperlink w:anchor="_Toc129455107" w:history="1">
            <w:r w:rsidR="00CD2EB8" w:rsidRPr="00286808">
              <w:rPr>
                <w:rStyle w:val="Hyperlink"/>
                <w:noProof/>
                <w:sz w:val="28"/>
                <w:szCs w:val="28"/>
              </w:rPr>
              <w:t>Endowment Award</w:t>
            </w:r>
            <w:r w:rsidR="00CD2EB8" w:rsidRPr="00286808">
              <w:rPr>
                <w:noProof/>
                <w:webHidden/>
              </w:rPr>
              <w:tab/>
            </w:r>
            <w:r w:rsidR="00D542DC">
              <w:rPr>
                <w:noProof/>
                <w:webHidden/>
              </w:rPr>
              <w:tab/>
            </w:r>
            <w:r w:rsidR="00D542DC">
              <w:rPr>
                <w:noProof/>
                <w:webHidden/>
              </w:rPr>
              <w:tab/>
            </w:r>
            <w:r w:rsidR="00D542DC">
              <w:rPr>
                <w:noProof/>
                <w:webHidden/>
              </w:rPr>
              <w:tab/>
            </w:r>
            <w:r w:rsidR="00D542DC">
              <w:rPr>
                <w:noProof/>
                <w:webHidden/>
              </w:rPr>
              <w:tab/>
            </w:r>
            <w:r w:rsidR="00D542DC">
              <w:rPr>
                <w:noProof/>
                <w:webHidden/>
              </w:rPr>
              <w:tab/>
            </w:r>
            <w:r w:rsidR="00F948A3">
              <w:rPr>
                <w:noProof/>
                <w:webHidden/>
              </w:rPr>
              <w:t>8</w:t>
            </w:r>
          </w:hyperlink>
        </w:p>
        <w:p w14:paraId="750E65CE" w14:textId="6938A141" w:rsidR="00CD2EB8" w:rsidRPr="00286808" w:rsidRDefault="00000000" w:rsidP="00D542DC">
          <w:pPr>
            <w:pStyle w:val="TOC2"/>
            <w:ind w:left="1080"/>
            <w:rPr>
              <w:noProof/>
            </w:rPr>
          </w:pPr>
          <w:hyperlink w:anchor="_Toc129455111" w:history="1">
            <w:r w:rsidR="00CD2EB8" w:rsidRPr="00286808">
              <w:rPr>
                <w:rStyle w:val="Hyperlink"/>
                <w:noProof/>
                <w:sz w:val="28"/>
                <w:szCs w:val="28"/>
              </w:rPr>
              <w:t xml:space="preserve">Awards Committee Report 2022-23 </w:t>
            </w:r>
            <w:r w:rsidR="00CD2EB8" w:rsidRPr="00286808">
              <w:rPr>
                <w:noProof/>
              </w:rPr>
              <w:tab/>
            </w:r>
            <w:r w:rsidR="00CD2EB8" w:rsidRPr="00286808">
              <w:rPr>
                <w:rStyle w:val="Hyperlink"/>
                <w:noProof/>
                <w:sz w:val="28"/>
                <w:szCs w:val="28"/>
              </w:rPr>
              <w:t xml:space="preserve">  </w:t>
            </w:r>
            <w:r w:rsidR="00D542DC">
              <w:rPr>
                <w:rStyle w:val="Hyperlink"/>
                <w:noProof/>
                <w:sz w:val="28"/>
                <w:szCs w:val="28"/>
              </w:rPr>
              <w:tab/>
            </w:r>
            <w:r w:rsidR="00CD2EB8" w:rsidRPr="00286808">
              <w:rPr>
                <w:noProof/>
                <w:webHidden/>
              </w:rPr>
              <w:tab/>
            </w:r>
            <w:r w:rsidR="00F948A3">
              <w:rPr>
                <w:noProof/>
                <w:webHidden/>
              </w:rPr>
              <w:t>9</w:t>
            </w:r>
          </w:hyperlink>
        </w:p>
        <w:p w14:paraId="03CC5294" w14:textId="126468F8" w:rsidR="001F3615" w:rsidRDefault="00000000" w:rsidP="00D542DC">
          <w:pPr>
            <w:ind w:left="1080"/>
          </w:pPr>
        </w:p>
      </w:sdtContent>
    </w:sdt>
    <w:p w14:paraId="462BEBAF" w14:textId="719670F5" w:rsidR="008D1899" w:rsidRDefault="008D1899" w:rsidP="008D1899">
      <w:pPr>
        <w:jc w:val="center"/>
        <w:rPr>
          <w:b/>
          <w:bCs/>
          <w:sz w:val="56"/>
          <w:szCs w:val="56"/>
        </w:rPr>
      </w:pPr>
      <w:r>
        <w:rPr>
          <w:b/>
          <w:bCs/>
          <w:sz w:val="56"/>
          <w:szCs w:val="56"/>
        </w:rPr>
        <w:br w:type="page"/>
      </w:r>
    </w:p>
    <w:p w14:paraId="1C3DD6FC" w14:textId="79BFDAC7" w:rsidR="002947A6" w:rsidRPr="002947A6" w:rsidRDefault="008D1899" w:rsidP="00112454">
      <w:pPr>
        <w:pStyle w:val="Title"/>
        <w:jc w:val="center"/>
      </w:pPr>
      <w:r w:rsidRPr="002947A6">
        <w:lastRenderedPageBreak/>
        <w:t>202</w:t>
      </w:r>
      <w:r w:rsidR="00A03CC3">
        <w:t>3</w:t>
      </w:r>
      <w:r w:rsidRPr="002947A6">
        <w:t xml:space="preserve"> ANNUAL REPORT</w:t>
      </w:r>
    </w:p>
    <w:p w14:paraId="23687937" w14:textId="02CD4723" w:rsidR="002947A6" w:rsidRPr="006A3243" w:rsidRDefault="008D1899" w:rsidP="00112454">
      <w:pPr>
        <w:jc w:val="center"/>
        <w:rPr>
          <w:rFonts w:cstheme="minorHAnsi"/>
          <w:sz w:val="28"/>
          <w:szCs w:val="28"/>
        </w:rPr>
      </w:pPr>
      <w:r w:rsidRPr="006A3243">
        <w:rPr>
          <w:rFonts w:cstheme="minorHAnsi"/>
          <w:sz w:val="28"/>
          <w:szCs w:val="28"/>
        </w:rPr>
        <w:t>Charitable Registration # 80922 2276 RR0001</w:t>
      </w:r>
    </w:p>
    <w:p w14:paraId="53FA5407" w14:textId="77777777" w:rsidR="00112454" w:rsidRDefault="00112454" w:rsidP="00112454">
      <w:pPr>
        <w:jc w:val="center"/>
        <w:rPr>
          <w:rFonts w:asciiTheme="majorHAnsi" w:hAnsiTheme="majorHAnsi" w:cstheme="majorHAnsi"/>
          <w:sz w:val="28"/>
          <w:szCs w:val="28"/>
        </w:rPr>
      </w:pPr>
    </w:p>
    <w:p w14:paraId="07460A70" w14:textId="77777777" w:rsidR="00913B11" w:rsidRPr="00112454" w:rsidRDefault="00913B11" w:rsidP="00112454">
      <w:pPr>
        <w:jc w:val="center"/>
        <w:rPr>
          <w:rFonts w:asciiTheme="majorHAnsi" w:hAnsiTheme="majorHAnsi" w:cstheme="majorHAnsi"/>
          <w:sz w:val="28"/>
          <w:szCs w:val="28"/>
        </w:rPr>
      </w:pPr>
    </w:p>
    <w:p w14:paraId="57E33605" w14:textId="69603C77" w:rsidR="007A5B3D" w:rsidRPr="00296F28" w:rsidRDefault="008D1899" w:rsidP="00112454">
      <w:pPr>
        <w:pStyle w:val="Title"/>
        <w:jc w:val="center"/>
      </w:pPr>
      <w:r w:rsidRPr="00296F28">
        <w:t>M</w:t>
      </w:r>
      <w:r w:rsidR="007A5B3D" w:rsidRPr="00296F28">
        <w:t>ission</w:t>
      </w:r>
    </w:p>
    <w:p w14:paraId="3CC190EC" w14:textId="2702F244" w:rsidR="00104990" w:rsidRPr="00D904FE" w:rsidRDefault="008D1899" w:rsidP="00A9660E">
      <w:pPr>
        <w:rPr>
          <w:rFonts w:asciiTheme="majorHAnsi" w:hAnsiTheme="majorHAnsi" w:cstheme="majorHAnsi"/>
          <w:sz w:val="32"/>
          <w:szCs w:val="32"/>
        </w:rPr>
      </w:pPr>
      <w:r w:rsidRPr="00D904FE">
        <w:rPr>
          <w:rFonts w:asciiTheme="majorHAnsi" w:hAnsiTheme="majorHAnsi" w:cstheme="majorHAnsi"/>
          <w:sz w:val="32"/>
          <w:szCs w:val="32"/>
        </w:rPr>
        <w:t xml:space="preserve">The objective of the </w:t>
      </w:r>
      <w:r w:rsidR="002A5182" w:rsidRPr="00D904FE">
        <w:rPr>
          <w:rFonts w:asciiTheme="majorHAnsi" w:hAnsiTheme="majorHAnsi" w:cstheme="majorHAnsi"/>
          <w:sz w:val="32"/>
          <w:szCs w:val="32"/>
        </w:rPr>
        <w:t>Trust</w:t>
      </w:r>
      <w:r w:rsidRPr="00D904FE">
        <w:rPr>
          <w:rFonts w:asciiTheme="majorHAnsi" w:hAnsiTheme="majorHAnsi" w:cstheme="majorHAnsi"/>
          <w:sz w:val="32"/>
          <w:szCs w:val="32"/>
        </w:rPr>
        <w:t xml:space="preserve"> is to assist women in meeting their educational pursuits by granting scholarships and awards from this charitable </w:t>
      </w:r>
      <w:r w:rsidR="002A5182" w:rsidRPr="00D904FE">
        <w:rPr>
          <w:rFonts w:asciiTheme="majorHAnsi" w:hAnsiTheme="majorHAnsi" w:cstheme="majorHAnsi"/>
          <w:sz w:val="32"/>
          <w:szCs w:val="32"/>
        </w:rPr>
        <w:t>Trust</w:t>
      </w:r>
      <w:r w:rsidRPr="00D904FE">
        <w:rPr>
          <w:rFonts w:asciiTheme="majorHAnsi" w:hAnsiTheme="majorHAnsi" w:cstheme="majorHAnsi"/>
          <w:sz w:val="32"/>
          <w:szCs w:val="32"/>
        </w:rPr>
        <w:t xml:space="preserve"> dedicated to that purpose</w:t>
      </w:r>
      <w:r w:rsidR="006A3243" w:rsidRPr="00D904FE">
        <w:rPr>
          <w:rFonts w:asciiTheme="majorHAnsi" w:hAnsiTheme="majorHAnsi" w:cstheme="majorHAnsi"/>
          <w:sz w:val="32"/>
          <w:szCs w:val="32"/>
        </w:rPr>
        <w:t>.</w:t>
      </w:r>
    </w:p>
    <w:p w14:paraId="285BDF60" w14:textId="77777777" w:rsidR="00913B11" w:rsidRPr="00D904FE" w:rsidRDefault="00913B11" w:rsidP="00A9660E">
      <w:pPr>
        <w:rPr>
          <w:rFonts w:asciiTheme="majorHAnsi" w:hAnsiTheme="majorHAnsi" w:cstheme="majorHAnsi"/>
          <w:sz w:val="28"/>
          <w:szCs w:val="28"/>
        </w:rPr>
      </w:pPr>
    </w:p>
    <w:p w14:paraId="5ADE0608" w14:textId="77777777" w:rsidR="00A96FE7" w:rsidRPr="00112454" w:rsidRDefault="00A96FE7" w:rsidP="00A9660E">
      <w:pPr>
        <w:rPr>
          <w:rFonts w:asciiTheme="majorHAnsi" w:hAnsiTheme="majorHAnsi" w:cstheme="majorHAnsi"/>
          <w:sz w:val="28"/>
          <w:szCs w:val="28"/>
        </w:rPr>
      </w:pPr>
    </w:p>
    <w:p w14:paraId="33784D35" w14:textId="28693BA6" w:rsidR="008D1899" w:rsidRPr="00FA6C04" w:rsidRDefault="008D1899" w:rsidP="00FA6C04">
      <w:pPr>
        <w:pStyle w:val="Heading2"/>
      </w:pPr>
      <w:bookmarkStart w:id="1" w:name="_Toc129455103"/>
      <w:r w:rsidRPr="00FA6C04">
        <w:t>B</w:t>
      </w:r>
      <w:r w:rsidR="005E095D" w:rsidRPr="00FA6C04">
        <w:t>oard</w:t>
      </w:r>
      <w:r w:rsidRPr="00FA6C04">
        <w:t xml:space="preserve"> of </w:t>
      </w:r>
      <w:r w:rsidR="002A5182" w:rsidRPr="00FA6C04">
        <w:t>Trust</w:t>
      </w:r>
      <w:r w:rsidR="005E095D" w:rsidRPr="00FA6C04">
        <w:t>ees</w:t>
      </w:r>
      <w:bookmarkEnd w:id="1"/>
    </w:p>
    <w:p w14:paraId="2DE07DDB" w14:textId="08170F84" w:rsidR="002947A6" w:rsidRPr="006A3243" w:rsidRDefault="00DF04B6" w:rsidP="00DF04B6">
      <w:pPr>
        <w:tabs>
          <w:tab w:val="left" w:pos="1440"/>
        </w:tabs>
        <w:rPr>
          <w:rFonts w:cstheme="minorHAnsi"/>
          <w:sz w:val="28"/>
          <w:szCs w:val="28"/>
        </w:rPr>
      </w:pPr>
      <w:r>
        <w:rPr>
          <w:rFonts w:asciiTheme="majorHAnsi" w:hAnsiTheme="majorHAnsi" w:cstheme="majorHAnsi"/>
          <w:sz w:val="28"/>
          <w:szCs w:val="28"/>
        </w:rPr>
        <w:tab/>
      </w:r>
      <w:r w:rsidR="002947A6" w:rsidRPr="006A3243">
        <w:rPr>
          <w:rFonts w:cstheme="minorHAnsi"/>
          <w:sz w:val="28"/>
          <w:szCs w:val="28"/>
        </w:rPr>
        <w:t>Chair</w:t>
      </w:r>
      <w:r w:rsidR="002947A6" w:rsidRPr="006A3243">
        <w:rPr>
          <w:rFonts w:cstheme="minorHAnsi"/>
          <w:sz w:val="28"/>
          <w:szCs w:val="28"/>
        </w:rPr>
        <w:tab/>
      </w:r>
      <w:r w:rsidR="002947A6" w:rsidRPr="006A3243">
        <w:rPr>
          <w:rFonts w:cstheme="minorHAnsi"/>
          <w:sz w:val="28"/>
          <w:szCs w:val="28"/>
        </w:rPr>
        <w:tab/>
      </w:r>
      <w:r w:rsidR="002947A6" w:rsidRPr="006A3243">
        <w:rPr>
          <w:rFonts w:cstheme="minorHAnsi"/>
          <w:sz w:val="28"/>
          <w:szCs w:val="28"/>
        </w:rPr>
        <w:tab/>
      </w:r>
      <w:r w:rsidR="002947A6" w:rsidRPr="006A3243">
        <w:rPr>
          <w:rFonts w:cstheme="minorHAnsi"/>
          <w:sz w:val="28"/>
          <w:szCs w:val="28"/>
        </w:rPr>
        <w:tab/>
        <w:t>Patricia Carran</w:t>
      </w:r>
    </w:p>
    <w:p w14:paraId="1EDB433A" w14:textId="5FC0A601" w:rsidR="002947A6" w:rsidRPr="006A3243" w:rsidRDefault="00DF04B6" w:rsidP="00DF04B6">
      <w:pPr>
        <w:tabs>
          <w:tab w:val="left" w:pos="1440"/>
        </w:tabs>
        <w:rPr>
          <w:rFonts w:cstheme="minorHAnsi"/>
          <w:sz w:val="28"/>
          <w:szCs w:val="28"/>
        </w:rPr>
      </w:pPr>
      <w:r w:rsidRPr="006A3243">
        <w:rPr>
          <w:rFonts w:cstheme="minorHAnsi"/>
          <w:sz w:val="28"/>
          <w:szCs w:val="28"/>
        </w:rPr>
        <w:tab/>
      </w:r>
      <w:r w:rsidR="002947A6" w:rsidRPr="006A3243">
        <w:rPr>
          <w:rFonts w:cstheme="minorHAnsi"/>
          <w:sz w:val="28"/>
          <w:szCs w:val="28"/>
        </w:rPr>
        <w:t>Secretary</w:t>
      </w:r>
      <w:r w:rsidR="002947A6" w:rsidRPr="006A3243">
        <w:rPr>
          <w:rFonts w:cstheme="minorHAnsi"/>
          <w:sz w:val="28"/>
          <w:szCs w:val="28"/>
        </w:rPr>
        <w:tab/>
      </w:r>
      <w:r w:rsidR="002947A6" w:rsidRPr="006A3243">
        <w:rPr>
          <w:rFonts w:cstheme="minorHAnsi"/>
          <w:sz w:val="28"/>
          <w:szCs w:val="28"/>
        </w:rPr>
        <w:tab/>
      </w:r>
      <w:r w:rsidR="002947A6" w:rsidRPr="006A3243">
        <w:rPr>
          <w:rFonts w:cstheme="minorHAnsi"/>
          <w:sz w:val="28"/>
          <w:szCs w:val="28"/>
        </w:rPr>
        <w:tab/>
      </w:r>
      <w:r w:rsidR="002E23CA">
        <w:rPr>
          <w:rFonts w:cstheme="minorHAnsi"/>
          <w:sz w:val="28"/>
          <w:szCs w:val="28"/>
        </w:rPr>
        <w:t>Joan Savoie</w:t>
      </w:r>
    </w:p>
    <w:p w14:paraId="7C159A51" w14:textId="2856CED0" w:rsidR="002947A6" w:rsidRPr="006A3243" w:rsidRDefault="00DF04B6" w:rsidP="00DF04B6">
      <w:pPr>
        <w:tabs>
          <w:tab w:val="left" w:pos="1440"/>
        </w:tabs>
        <w:rPr>
          <w:rFonts w:cstheme="minorHAnsi"/>
          <w:sz w:val="28"/>
          <w:szCs w:val="28"/>
        </w:rPr>
      </w:pPr>
      <w:r w:rsidRPr="006A3243">
        <w:rPr>
          <w:rFonts w:cstheme="minorHAnsi"/>
          <w:sz w:val="28"/>
          <w:szCs w:val="28"/>
        </w:rPr>
        <w:tab/>
      </w:r>
      <w:r w:rsidR="002947A6" w:rsidRPr="006A3243">
        <w:rPr>
          <w:rFonts w:cstheme="minorHAnsi"/>
          <w:sz w:val="28"/>
          <w:szCs w:val="28"/>
        </w:rPr>
        <w:t>Treasurer</w:t>
      </w:r>
      <w:r w:rsidR="002947A6" w:rsidRPr="006A3243">
        <w:rPr>
          <w:rFonts w:cstheme="minorHAnsi"/>
          <w:sz w:val="28"/>
          <w:szCs w:val="28"/>
        </w:rPr>
        <w:tab/>
      </w:r>
      <w:r w:rsidR="002947A6" w:rsidRPr="006A3243">
        <w:rPr>
          <w:rFonts w:cstheme="minorHAnsi"/>
          <w:sz w:val="28"/>
          <w:szCs w:val="28"/>
        </w:rPr>
        <w:tab/>
      </w:r>
      <w:r w:rsidR="002947A6" w:rsidRPr="006A3243">
        <w:rPr>
          <w:rFonts w:cstheme="minorHAnsi"/>
          <w:sz w:val="28"/>
          <w:szCs w:val="28"/>
        </w:rPr>
        <w:tab/>
      </w:r>
      <w:r w:rsidR="00CA0D99" w:rsidRPr="006A3243">
        <w:rPr>
          <w:rFonts w:cstheme="minorHAnsi"/>
          <w:sz w:val="28"/>
          <w:szCs w:val="28"/>
        </w:rPr>
        <w:t>Betty Bertrand</w:t>
      </w:r>
    </w:p>
    <w:p w14:paraId="45280D96" w14:textId="14F2D456" w:rsidR="002947A6" w:rsidRPr="006A3243" w:rsidRDefault="00DF04B6" w:rsidP="00DF04B6">
      <w:pPr>
        <w:tabs>
          <w:tab w:val="left" w:pos="1440"/>
        </w:tabs>
        <w:rPr>
          <w:rFonts w:cstheme="minorHAnsi"/>
          <w:sz w:val="28"/>
          <w:szCs w:val="28"/>
        </w:rPr>
      </w:pPr>
      <w:r w:rsidRPr="006A3243">
        <w:rPr>
          <w:rFonts w:cstheme="minorHAnsi"/>
          <w:sz w:val="28"/>
          <w:szCs w:val="28"/>
        </w:rPr>
        <w:tab/>
      </w:r>
      <w:r w:rsidR="00CA0D99" w:rsidRPr="006A3243">
        <w:rPr>
          <w:rFonts w:cstheme="minorHAnsi"/>
          <w:sz w:val="28"/>
          <w:szCs w:val="28"/>
        </w:rPr>
        <w:t xml:space="preserve">Awards Committee </w:t>
      </w:r>
      <w:r w:rsidR="002947A6" w:rsidRPr="006A3243">
        <w:rPr>
          <w:rFonts w:cstheme="minorHAnsi"/>
          <w:sz w:val="28"/>
          <w:szCs w:val="28"/>
        </w:rPr>
        <w:tab/>
      </w:r>
      <w:r w:rsidR="00CA0D99" w:rsidRPr="006A3243">
        <w:rPr>
          <w:rFonts w:cstheme="minorHAnsi"/>
          <w:sz w:val="28"/>
          <w:szCs w:val="28"/>
        </w:rPr>
        <w:t>Anne Brackstone</w:t>
      </w:r>
    </w:p>
    <w:p w14:paraId="27DDFAA5" w14:textId="09E557B3" w:rsidR="002947A6" w:rsidRDefault="002947A6" w:rsidP="00354502"/>
    <w:p w14:paraId="3E6213A4" w14:textId="34261DB6" w:rsidR="002947A6" w:rsidRPr="00C2257E" w:rsidRDefault="002947A6" w:rsidP="00C2257E">
      <w:pPr>
        <w:pStyle w:val="Heading2"/>
      </w:pPr>
      <w:bookmarkStart w:id="2" w:name="_Toc129455104"/>
      <w:r w:rsidRPr="00C2257E">
        <w:t>S</w:t>
      </w:r>
      <w:r w:rsidR="00313897" w:rsidRPr="00C2257E">
        <w:t>cholarship Trust Awards committee</w:t>
      </w:r>
      <w:bookmarkEnd w:id="2"/>
      <w:r w:rsidR="00313897" w:rsidRPr="00C2257E">
        <w:t xml:space="preserve"> </w:t>
      </w:r>
    </w:p>
    <w:p w14:paraId="4F71B8A9" w14:textId="03AAD8C6" w:rsidR="009A07F6" w:rsidRPr="005B6F73" w:rsidRDefault="001404E7" w:rsidP="001404E7">
      <w:pPr>
        <w:tabs>
          <w:tab w:val="left" w:pos="1440"/>
        </w:tabs>
        <w:rPr>
          <w:sz w:val="28"/>
          <w:szCs w:val="28"/>
        </w:rPr>
      </w:pPr>
      <w:r>
        <w:rPr>
          <w:sz w:val="28"/>
          <w:szCs w:val="28"/>
        </w:rPr>
        <w:tab/>
      </w:r>
      <w:r w:rsidR="009A07F6" w:rsidRPr="005B6F73">
        <w:rPr>
          <w:sz w:val="28"/>
          <w:szCs w:val="28"/>
        </w:rPr>
        <w:t>C</w:t>
      </w:r>
      <w:r w:rsidR="00CA0D99" w:rsidRPr="005B6F73">
        <w:rPr>
          <w:sz w:val="28"/>
          <w:szCs w:val="28"/>
        </w:rPr>
        <w:t>oordinator</w:t>
      </w:r>
      <w:r w:rsidR="009A07F6" w:rsidRPr="005B6F73">
        <w:rPr>
          <w:sz w:val="28"/>
          <w:szCs w:val="28"/>
        </w:rPr>
        <w:tab/>
      </w:r>
      <w:r w:rsidR="00D24063">
        <w:rPr>
          <w:sz w:val="28"/>
          <w:szCs w:val="28"/>
        </w:rPr>
        <w:tab/>
      </w:r>
      <w:r w:rsidR="003A3300">
        <w:rPr>
          <w:sz w:val="28"/>
          <w:szCs w:val="28"/>
        </w:rPr>
        <w:tab/>
      </w:r>
      <w:r w:rsidR="00CA0D99" w:rsidRPr="005B6F73">
        <w:rPr>
          <w:sz w:val="28"/>
          <w:szCs w:val="28"/>
        </w:rPr>
        <w:t>Hazel Pompey</w:t>
      </w:r>
    </w:p>
    <w:p w14:paraId="6A4A030B" w14:textId="4C4ACCD7" w:rsidR="009A07F6" w:rsidRPr="005B6F73" w:rsidRDefault="001404E7" w:rsidP="001404E7">
      <w:pPr>
        <w:tabs>
          <w:tab w:val="left" w:pos="1440"/>
        </w:tabs>
        <w:rPr>
          <w:sz w:val="28"/>
          <w:szCs w:val="28"/>
        </w:rPr>
      </w:pPr>
      <w:r>
        <w:rPr>
          <w:sz w:val="28"/>
          <w:szCs w:val="28"/>
        </w:rPr>
        <w:tab/>
      </w:r>
      <w:r w:rsidR="009A07F6" w:rsidRPr="005B6F73">
        <w:rPr>
          <w:sz w:val="28"/>
          <w:szCs w:val="28"/>
        </w:rPr>
        <w:t>Members</w:t>
      </w:r>
      <w:r w:rsidR="009A07F6" w:rsidRPr="005B6F73">
        <w:rPr>
          <w:sz w:val="28"/>
          <w:szCs w:val="28"/>
        </w:rPr>
        <w:tab/>
      </w:r>
      <w:r w:rsidR="009A07F6" w:rsidRPr="005B6F73">
        <w:rPr>
          <w:sz w:val="28"/>
          <w:szCs w:val="28"/>
        </w:rPr>
        <w:tab/>
      </w:r>
      <w:r w:rsidR="003A3300">
        <w:rPr>
          <w:sz w:val="28"/>
          <w:szCs w:val="28"/>
        </w:rPr>
        <w:tab/>
      </w:r>
      <w:r w:rsidR="00CA0D99" w:rsidRPr="005B6F73">
        <w:rPr>
          <w:sz w:val="28"/>
          <w:szCs w:val="28"/>
        </w:rPr>
        <w:t>Lynn Payton</w:t>
      </w:r>
    </w:p>
    <w:p w14:paraId="341666A6" w14:textId="6CA134B0" w:rsidR="00CA0D99" w:rsidRDefault="00CA0D99" w:rsidP="001404E7">
      <w:pPr>
        <w:tabs>
          <w:tab w:val="left" w:pos="1440"/>
        </w:tabs>
        <w:rPr>
          <w:sz w:val="28"/>
          <w:szCs w:val="28"/>
        </w:rPr>
      </w:pPr>
      <w:r w:rsidRPr="005B6F73">
        <w:rPr>
          <w:sz w:val="28"/>
          <w:szCs w:val="28"/>
        </w:rPr>
        <w:tab/>
      </w:r>
      <w:r w:rsidRPr="005B6F73">
        <w:rPr>
          <w:sz w:val="28"/>
          <w:szCs w:val="28"/>
        </w:rPr>
        <w:tab/>
      </w:r>
      <w:r w:rsidRPr="005B6F73">
        <w:rPr>
          <w:sz w:val="28"/>
          <w:szCs w:val="28"/>
        </w:rPr>
        <w:tab/>
      </w:r>
      <w:r w:rsidR="00D24063">
        <w:rPr>
          <w:sz w:val="28"/>
          <w:szCs w:val="28"/>
        </w:rPr>
        <w:tab/>
      </w:r>
      <w:r w:rsidR="003A3300">
        <w:rPr>
          <w:sz w:val="28"/>
          <w:szCs w:val="28"/>
        </w:rPr>
        <w:tab/>
      </w:r>
      <w:r w:rsidRPr="005B6F73">
        <w:rPr>
          <w:sz w:val="28"/>
          <w:szCs w:val="28"/>
        </w:rPr>
        <w:t>Margaret Skinner</w:t>
      </w:r>
    </w:p>
    <w:p w14:paraId="50F68489" w14:textId="6B6EF822" w:rsidR="00B642FC" w:rsidRPr="005B6F73" w:rsidRDefault="00B642FC" w:rsidP="001404E7">
      <w:pPr>
        <w:tabs>
          <w:tab w:val="left" w:pos="1440"/>
        </w:tabs>
        <w:rPr>
          <w:sz w:val="28"/>
          <w:szCs w:val="28"/>
        </w:rPr>
      </w:pPr>
      <w:r>
        <w:rPr>
          <w:sz w:val="28"/>
          <w:szCs w:val="28"/>
        </w:rPr>
        <w:tab/>
      </w:r>
      <w:r>
        <w:rPr>
          <w:sz w:val="28"/>
          <w:szCs w:val="28"/>
        </w:rPr>
        <w:tab/>
      </w:r>
      <w:r>
        <w:rPr>
          <w:sz w:val="28"/>
          <w:szCs w:val="28"/>
        </w:rPr>
        <w:tab/>
      </w:r>
      <w:r>
        <w:rPr>
          <w:sz w:val="28"/>
          <w:szCs w:val="28"/>
        </w:rPr>
        <w:tab/>
      </w:r>
      <w:r>
        <w:rPr>
          <w:sz w:val="28"/>
          <w:szCs w:val="28"/>
        </w:rPr>
        <w:tab/>
        <w:t>Karen Roberts</w:t>
      </w:r>
    </w:p>
    <w:p w14:paraId="070C1B21" w14:textId="7F6F22F1" w:rsidR="009A07F6" w:rsidRPr="005B6F73" w:rsidRDefault="001404E7" w:rsidP="001404E7">
      <w:pPr>
        <w:tabs>
          <w:tab w:val="left" w:pos="1440"/>
        </w:tabs>
        <w:rPr>
          <w:sz w:val="28"/>
          <w:szCs w:val="28"/>
        </w:rPr>
      </w:pPr>
      <w:r>
        <w:rPr>
          <w:sz w:val="28"/>
          <w:szCs w:val="28"/>
        </w:rPr>
        <w:tab/>
      </w:r>
      <w:r w:rsidR="002A5182" w:rsidRPr="005B6F73">
        <w:rPr>
          <w:sz w:val="28"/>
          <w:szCs w:val="28"/>
        </w:rPr>
        <w:t>Trust</w:t>
      </w:r>
      <w:r w:rsidR="00CA0D99" w:rsidRPr="005B6F73">
        <w:rPr>
          <w:sz w:val="28"/>
          <w:szCs w:val="28"/>
        </w:rPr>
        <w:t>ee</w:t>
      </w:r>
      <w:r w:rsidR="009A07F6" w:rsidRPr="005B6F73">
        <w:rPr>
          <w:sz w:val="28"/>
          <w:szCs w:val="28"/>
        </w:rPr>
        <w:tab/>
      </w:r>
      <w:r w:rsidR="009A07F6" w:rsidRPr="005B6F73">
        <w:rPr>
          <w:sz w:val="28"/>
          <w:szCs w:val="28"/>
        </w:rPr>
        <w:tab/>
      </w:r>
      <w:r w:rsidR="003A3300">
        <w:rPr>
          <w:sz w:val="28"/>
          <w:szCs w:val="28"/>
        </w:rPr>
        <w:tab/>
      </w:r>
      <w:r w:rsidR="00CA0D99" w:rsidRPr="005B6F73">
        <w:rPr>
          <w:sz w:val="28"/>
          <w:szCs w:val="28"/>
        </w:rPr>
        <w:t>Anne Brackstone</w:t>
      </w:r>
      <w:r w:rsidR="009A07F6" w:rsidRPr="005B6F73">
        <w:rPr>
          <w:sz w:val="28"/>
          <w:szCs w:val="28"/>
        </w:rPr>
        <w:tab/>
      </w:r>
    </w:p>
    <w:p w14:paraId="35AF7A0E" w14:textId="1B3212A9" w:rsidR="007845B0" w:rsidRDefault="007845B0"/>
    <w:p w14:paraId="6F2FE4BA" w14:textId="4363AFCB" w:rsidR="009A07F6" w:rsidRPr="006778E3" w:rsidRDefault="00D1760E" w:rsidP="00C2257E">
      <w:pPr>
        <w:pStyle w:val="Heading2"/>
        <w:rPr>
          <w:szCs w:val="28"/>
        </w:rPr>
      </w:pPr>
      <w:bookmarkStart w:id="3" w:name="_Toc129455105"/>
      <w:r w:rsidRPr="00D1760E">
        <w:t>MESSAGE FROM THE CHAIR</w:t>
      </w:r>
      <w:r w:rsidRPr="009A07F6">
        <w:rPr>
          <w:caps w:val="0"/>
        </w:rPr>
        <w:tab/>
      </w:r>
      <w:r w:rsidR="009A07F6" w:rsidRPr="009A07F6">
        <w:tab/>
      </w:r>
      <w:r w:rsidR="009A07F6" w:rsidRPr="009A07F6">
        <w:tab/>
      </w:r>
      <w:r w:rsidR="009A07F6" w:rsidRPr="009A07F6">
        <w:tab/>
      </w:r>
      <w:r w:rsidR="009A07F6" w:rsidRPr="006778E3">
        <w:rPr>
          <w:szCs w:val="28"/>
        </w:rPr>
        <w:t>Tricia Carran</w:t>
      </w:r>
      <w:bookmarkEnd w:id="3"/>
    </w:p>
    <w:p w14:paraId="2CE76475" w14:textId="182909A7" w:rsidR="00961F37" w:rsidRPr="00961F37" w:rsidRDefault="00961F37" w:rsidP="00961F37">
      <w:pPr>
        <w:rPr>
          <w:sz w:val="28"/>
          <w:szCs w:val="28"/>
        </w:rPr>
      </w:pPr>
      <w:r w:rsidRPr="00961F37">
        <w:rPr>
          <w:sz w:val="28"/>
          <w:szCs w:val="28"/>
        </w:rPr>
        <w:t xml:space="preserve">We entered 2023 with the worst effects of the COVD pandemic behind us and enjoyed a mix of online and in person meetings.  </w:t>
      </w:r>
    </w:p>
    <w:p w14:paraId="4405A6AF" w14:textId="20ADF038" w:rsidR="00961F37" w:rsidRPr="00961F37" w:rsidRDefault="00961F37" w:rsidP="00961F37">
      <w:pPr>
        <w:rPr>
          <w:sz w:val="28"/>
          <w:szCs w:val="28"/>
        </w:rPr>
      </w:pPr>
      <w:r w:rsidRPr="00961F37">
        <w:rPr>
          <w:sz w:val="28"/>
          <w:szCs w:val="28"/>
        </w:rPr>
        <w:t xml:space="preserve">The trust reviewed our financial situation for the last 6 years (details noted below) and recommended reducing the size of the scholarship to </w:t>
      </w:r>
      <w:r w:rsidR="009C3B20">
        <w:rPr>
          <w:sz w:val="28"/>
          <w:szCs w:val="28"/>
        </w:rPr>
        <w:t>conserve</w:t>
      </w:r>
      <w:r w:rsidRPr="00961F37">
        <w:rPr>
          <w:sz w:val="28"/>
          <w:szCs w:val="28"/>
        </w:rPr>
        <w:t xml:space="preserve"> our resources. However, the club voted to continue to offer scholarships to the same level, so we cashed a GIC to maintain the offer of 10 scholarships to 10 schools.  We were delighted that we received applications from </w:t>
      </w:r>
      <w:r w:rsidR="00B642FC">
        <w:rPr>
          <w:sz w:val="28"/>
          <w:szCs w:val="28"/>
        </w:rPr>
        <w:t>8</w:t>
      </w:r>
      <w:r w:rsidRPr="00961F37">
        <w:rPr>
          <w:sz w:val="28"/>
          <w:szCs w:val="28"/>
        </w:rPr>
        <w:t xml:space="preserve"> schools this year, up from 6 the year before, thanks to the efforts of the awards committee.</w:t>
      </w:r>
    </w:p>
    <w:p w14:paraId="27D85AAC" w14:textId="5E4877FD" w:rsidR="00961F37" w:rsidRPr="00961F37" w:rsidRDefault="00961F37" w:rsidP="00961F37">
      <w:pPr>
        <w:rPr>
          <w:sz w:val="28"/>
          <w:szCs w:val="28"/>
        </w:rPr>
      </w:pPr>
      <w:r w:rsidRPr="00961F37">
        <w:rPr>
          <w:sz w:val="28"/>
          <w:szCs w:val="28"/>
        </w:rPr>
        <w:t xml:space="preserve">In the past we have offered scholarship teas to the students in June to celebrate their success.  Fewer students each year were attending the teas so we thought we would try a new format this year.  We invited the students and </w:t>
      </w:r>
      <w:r w:rsidR="00B642FC">
        <w:rPr>
          <w:sz w:val="28"/>
          <w:szCs w:val="28"/>
        </w:rPr>
        <w:t>a</w:t>
      </w:r>
      <w:r w:rsidRPr="00961F37">
        <w:rPr>
          <w:sz w:val="28"/>
          <w:szCs w:val="28"/>
        </w:rPr>
        <w:t xml:space="preserve"> parent or mentor to attend a barbecue and encouraged club members to attend as well.  Our first barbecue resulted in 4 students attending with at least one guest each and 25 or so members came too.    Although we could not entice all the students to attend, those that came had a great time and certainly our club members did.</w:t>
      </w:r>
    </w:p>
    <w:p w14:paraId="321B3CD2" w14:textId="77777777" w:rsidR="00961F37" w:rsidRPr="00961F37" w:rsidRDefault="00961F37" w:rsidP="00961F37">
      <w:pPr>
        <w:rPr>
          <w:sz w:val="28"/>
          <w:szCs w:val="28"/>
        </w:rPr>
      </w:pPr>
      <w:r w:rsidRPr="00961F37">
        <w:rPr>
          <w:sz w:val="28"/>
          <w:szCs w:val="28"/>
        </w:rPr>
        <w:t>Our other achievement this year was the completion of the trust guidelines. They include the schools and catchment areas of the awards, how the awards are administered and approved and how we function within the club.  These were submitted to the executive and approved on April 16</w:t>
      </w:r>
      <w:r w:rsidRPr="00961F37">
        <w:rPr>
          <w:sz w:val="28"/>
          <w:szCs w:val="28"/>
          <w:vertAlign w:val="superscript"/>
        </w:rPr>
        <w:t>th</w:t>
      </w:r>
      <w:r w:rsidRPr="00961F37">
        <w:rPr>
          <w:sz w:val="28"/>
          <w:szCs w:val="28"/>
        </w:rPr>
        <w:t xml:space="preserve">.  </w:t>
      </w:r>
    </w:p>
    <w:p w14:paraId="59F910F0" w14:textId="26DD257A" w:rsidR="00961F37" w:rsidRDefault="00961F37" w:rsidP="00961F37">
      <w:pPr>
        <w:rPr>
          <w:sz w:val="28"/>
          <w:szCs w:val="28"/>
        </w:rPr>
      </w:pPr>
      <w:r w:rsidRPr="00961F37">
        <w:rPr>
          <w:sz w:val="28"/>
          <w:szCs w:val="28"/>
        </w:rPr>
        <w:t xml:space="preserve">As we look forward to 2024 knowing what is required for us to function, we will use our funds to the best of our ability to provide the scholarships to the ten schools in our catchment area.  We trust the club to help support us in these </w:t>
      </w:r>
      <w:proofErr w:type="spellStart"/>
      <w:r w:rsidRPr="00961F37">
        <w:rPr>
          <w:sz w:val="28"/>
          <w:szCs w:val="28"/>
        </w:rPr>
        <w:t>endeavours</w:t>
      </w:r>
      <w:proofErr w:type="spellEnd"/>
      <w:r w:rsidRPr="00961F37">
        <w:rPr>
          <w:sz w:val="28"/>
          <w:szCs w:val="28"/>
        </w:rPr>
        <w:t xml:space="preserve"> as we all work to put the fun back into fun</w:t>
      </w:r>
      <w:r w:rsidR="00B642FC">
        <w:rPr>
          <w:sz w:val="28"/>
          <w:szCs w:val="28"/>
        </w:rPr>
        <w:t>(d)</w:t>
      </w:r>
      <w:r w:rsidRPr="00961F37">
        <w:rPr>
          <w:sz w:val="28"/>
          <w:szCs w:val="28"/>
        </w:rPr>
        <w:t>raising.</w:t>
      </w:r>
    </w:p>
    <w:tbl>
      <w:tblPr>
        <w:tblW w:w="9108" w:type="dxa"/>
        <w:tblLook w:val="04A0" w:firstRow="1" w:lastRow="0" w:firstColumn="1" w:lastColumn="0" w:noHBand="0" w:noVBand="1"/>
      </w:tblPr>
      <w:tblGrid>
        <w:gridCol w:w="802"/>
        <w:gridCol w:w="210"/>
        <w:gridCol w:w="530"/>
        <w:gridCol w:w="96"/>
        <w:gridCol w:w="193"/>
        <w:gridCol w:w="558"/>
        <w:gridCol w:w="130"/>
        <w:gridCol w:w="451"/>
        <w:gridCol w:w="572"/>
        <w:gridCol w:w="12"/>
        <w:gridCol w:w="106"/>
        <w:gridCol w:w="655"/>
        <w:gridCol w:w="446"/>
        <w:gridCol w:w="112"/>
        <w:gridCol w:w="284"/>
        <w:gridCol w:w="288"/>
        <w:gridCol w:w="658"/>
        <w:gridCol w:w="80"/>
        <w:gridCol w:w="925"/>
        <w:gridCol w:w="37"/>
        <w:gridCol w:w="963"/>
        <w:gridCol w:w="403"/>
        <w:gridCol w:w="597"/>
      </w:tblGrid>
      <w:tr w:rsidR="00051BB7" w:rsidRPr="005D55CA" w14:paraId="04BEB5A1" w14:textId="77777777" w:rsidTr="000C1D96">
        <w:trPr>
          <w:trHeight w:val="300"/>
        </w:trPr>
        <w:tc>
          <w:tcPr>
            <w:tcW w:w="6103" w:type="dxa"/>
            <w:gridSpan w:val="17"/>
            <w:tcBorders>
              <w:top w:val="nil"/>
              <w:left w:val="nil"/>
              <w:bottom w:val="nil"/>
              <w:right w:val="nil"/>
            </w:tcBorders>
            <w:shd w:val="clear" w:color="auto" w:fill="auto"/>
            <w:noWrap/>
            <w:vAlign w:val="bottom"/>
            <w:hideMark/>
          </w:tcPr>
          <w:p w14:paraId="31770652" w14:textId="56FBC25C" w:rsidR="00051BB7" w:rsidRPr="00664840" w:rsidRDefault="00051BB7" w:rsidP="00051BB7">
            <w:pPr>
              <w:spacing w:before="0" w:after="0" w:line="240" w:lineRule="auto"/>
              <w:rPr>
                <w:rFonts w:eastAsia="Times New Roman" w:cs="Times New Roman"/>
                <w:color w:val="000000"/>
                <w:sz w:val="24"/>
                <w:szCs w:val="24"/>
                <w:u w:val="single"/>
                <w:lang w:val="en-CA" w:eastAsia="en-CA"/>
              </w:rPr>
            </w:pPr>
            <w:r w:rsidRPr="00664840">
              <w:rPr>
                <w:rFonts w:eastAsia="Times New Roman" w:cs="Times New Roman"/>
                <w:color w:val="000000"/>
                <w:sz w:val="24"/>
                <w:szCs w:val="24"/>
                <w:u w:val="single"/>
                <w:lang w:val="en-CA" w:eastAsia="en-CA"/>
              </w:rPr>
              <w:t xml:space="preserve">Summary of </w:t>
            </w:r>
            <w:r w:rsidR="009D4E58" w:rsidRPr="00664840">
              <w:rPr>
                <w:rFonts w:eastAsia="Times New Roman" w:cs="Times New Roman"/>
                <w:color w:val="000000"/>
                <w:sz w:val="24"/>
                <w:szCs w:val="24"/>
                <w:u w:val="single"/>
                <w:lang w:val="en-CA" w:eastAsia="en-CA"/>
              </w:rPr>
              <w:t>Contributions</w:t>
            </w:r>
            <w:r w:rsidRPr="00664840">
              <w:rPr>
                <w:rFonts w:eastAsia="Times New Roman" w:cs="Times New Roman"/>
                <w:color w:val="000000"/>
                <w:sz w:val="24"/>
                <w:szCs w:val="24"/>
                <w:u w:val="single"/>
                <w:lang w:val="en-CA" w:eastAsia="en-CA"/>
              </w:rPr>
              <w:t xml:space="preserve"> vs </w:t>
            </w:r>
            <w:proofErr w:type="gramStart"/>
            <w:r w:rsidRPr="00664840">
              <w:rPr>
                <w:rFonts w:eastAsia="Times New Roman" w:cs="Times New Roman"/>
                <w:color w:val="000000"/>
                <w:sz w:val="24"/>
                <w:szCs w:val="24"/>
                <w:u w:val="single"/>
                <w:lang w:val="en-CA" w:eastAsia="en-CA"/>
              </w:rPr>
              <w:t>Fundrai</w:t>
            </w:r>
            <w:r w:rsidR="00B642FC" w:rsidRPr="00664840">
              <w:rPr>
                <w:rFonts w:eastAsia="Times New Roman" w:cs="Times New Roman"/>
                <w:color w:val="000000"/>
                <w:sz w:val="24"/>
                <w:szCs w:val="24"/>
                <w:u w:val="single"/>
                <w:lang w:val="en-CA" w:eastAsia="en-CA"/>
              </w:rPr>
              <w:t>s</w:t>
            </w:r>
            <w:r w:rsidRPr="00664840">
              <w:rPr>
                <w:rFonts w:eastAsia="Times New Roman" w:cs="Times New Roman"/>
                <w:color w:val="000000"/>
                <w:sz w:val="24"/>
                <w:szCs w:val="24"/>
                <w:u w:val="single"/>
                <w:lang w:val="en-CA" w:eastAsia="en-CA"/>
              </w:rPr>
              <w:t xml:space="preserve">ing </w:t>
            </w:r>
            <w:r w:rsidR="002518B4" w:rsidRPr="00664840">
              <w:rPr>
                <w:rFonts w:eastAsia="Times New Roman" w:cs="Times New Roman"/>
                <w:color w:val="000000"/>
                <w:sz w:val="24"/>
                <w:szCs w:val="24"/>
                <w:u w:val="single"/>
                <w:lang w:val="en-CA" w:eastAsia="en-CA"/>
              </w:rPr>
              <w:t xml:space="preserve"> </w:t>
            </w:r>
            <w:r w:rsidRPr="00664840">
              <w:rPr>
                <w:rFonts w:eastAsia="Times New Roman" w:cs="Times New Roman"/>
                <w:color w:val="000000"/>
                <w:sz w:val="24"/>
                <w:szCs w:val="24"/>
                <w:u w:val="single"/>
                <w:lang w:val="en-CA" w:eastAsia="en-CA"/>
              </w:rPr>
              <w:t>2017</w:t>
            </w:r>
            <w:proofErr w:type="gramEnd"/>
            <w:r w:rsidRPr="00664840">
              <w:rPr>
                <w:rFonts w:eastAsia="Times New Roman" w:cs="Times New Roman"/>
                <w:color w:val="000000"/>
                <w:sz w:val="24"/>
                <w:szCs w:val="24"/>
                <w:u w:val="single"/>
                <w:lang w:val="en-CA" w:eastAsia="en-CA"/>
              </w:rPr>
              <w:t>-2022</w:t>
            </w:r>
          </w:p>
        </w:tc>
        <w:tc>
          <w:tcPr>
            <w:tcW w:w="1005" w:type="dxa"/>
            <w:gridSpan w:val="2"/>
            <w:tcBorders>
              <w:top w:val="nil"/>
              <w:left w:val="nil"/>
              <w:bottom w:val="nil"/>
              <w:right w:val="nil"/>
            </w:tcBorders>
            <w:shd w:val="clear" w:color="auto" w:fill="auto"/>
            <w:noWrap/>
            <w:vAlign w:val="bottom"/>
            <w:hideMark/>
          </w:tcPr>
          <w:p w14:paraId="3E3A438B" w14:textId="77777777" w:rsidR="00051BB7" w:rsidRPr="00664840" w:rsidRDefault="00051BB7" w:rsidP="00051BB7">
            <w:pPr>
              <w:spacing w:before="0" w:after="0" w:line="240" w:lineRule="auto"/>
              <w:rPr>
                <w:rFonts w:eastAsia="Times New Roman" w:cs="Times New Roman"/>
                <w:color w:val="000000"/>
                <w:sz w:val="24"/>
                <w:szCs w:val="24"/>
                <w:u w:val="single"/>
                <w:lang w:val="en-CA" w:eastAsia="en-CA"/>
              </w:rPr>
            </w:pPr>
          </w:p>
        </w:tc>
        <w:tc>
          <w:tcPr>
            <w:tcW w:w="1000" w:type="dxa"/>
            <w:gridSpan w:val="2"/>
            <w:tcBorders>
              <w:top w:val="nil"/>
              <w:left w:val="nil"/>
              <w:bottom w:val="nil"/>
              <w:right w:val="nil"/>
            </w:tcBorders>
            <w:shd w:val="clear" w:color="auto" w:fill="auto"/>
            <w:noWrap/>
            <w:vAlign w:val="bottom"/>
            <w:hideMark/>
          </w:tcPr>
          <w:p w14:paraId="5C3DF779" w14:textId="77777777" w:rsidR="00051BB7" w:rsidRPr="005D55CA" w:rsidRDefault="00051BB7" w:rsidP="00051BB7">
            <w:pPr>
              <w:spacing w:before="0" w:after="0" w:line="240" w:lineRule="auto"/>
              <w:rPr>
                <w:rFonts w:eastAsia="Times New Roman" w:cs="Times New Roman"/>
                <w:sz w:val="28"/>
                <w:szCs w:val="28"/>
                <w:lang w:val="en-CA" w:eastAsia="en-CA"/>
              </w:rPr>
            </w:pPr>
          </w:p>
        </w:tc>
        <w:tc>
          <w:tcPr>
            <w:tcW w:w="1000" w:type="dxa"/>
            <w:gridSpan w:val="2"/>
            <w:tcBorders>
              <w:top w:val="nil"/>
              <w:left w:val="nil"/>
              <w:bottom w:val="nil"/>
              <w:right w:val="nil"/>
            </w:tcBorders>
            <w:shd w:val="clear" w:color="auto" w:fill="auto"/>
            <w:noWrap/>
            <w:vAlign w:val="bottom"/>
            <w:hideMark/>
          </w:tcPr>
          <w:p w14:paraId="504BBDD7" w14:textId="77777777" w:rsidR="00051BB7" w:rsidRPr="005D55CA" w:rsidRDefault="00051BB7" w:rsidP="00051BB7">
            <w:pPr>
              <w:spacing w:before="0" w:after="0" w:line="240" w:lineRule="auto"/>
              <w:rPr>
                <w:rFonts w:eastAsia="Times New Roman" w:cs="Times New Roman"/>
                <w:sz w:val="28"/>
                <w:szCs w:val="28"/>
                <w:lang w:val="en-CA" w:eastAsia="en-CA"/>
              </w:rPr>
            </w:pPr>
          </w:p>
        </w:tc>
      </w:tr>
      <w:tr w:rsidR="00051BB7" w:rsidRPr="00051BB7" w14:paraId="5A4C5C6F" w14:textId="77777777" w:rsidTr="000C1D96">
        <w:trPr>
          <w:trHeight w:val="300"/>
        </w:trPr>
        <w:tc>
          <w:tcPr>
            <w:tcW w:w="2389" w:type="dxa"/>
            <w:gridSpan w:val="6"/>
            <w:tcBorders>
              <w:top w:val="nil"/>
              <w:left w:val="nil"/>
              <w:bottom w:val="nil"/>
              <w:right w:val="nil"/>
            </w:tcBorders>
            <w:shd w:val="clear" w:color="auto" w:fill="auto"/>
            <w:noWrap/>
            <w:vAlign w:val="bottom"/>
            <w:hideMark/>
          </w:tcPr>
          <w:p w14:paraId="234A90C5" w14:textId="77777777" w:rsidR="00051BB7" w:rsidRPr="00664840" w:rsidRDefault="00051BB7" w:rsidP="00051BB7">
            <w:pPr>
              <w:spacing w:before="0" w:after="0" w:line="240" w:lineRule="auto"/>
              <w:rPr>
                <w:rFonts w:ascii="Times New Roman" w:eastAsia="Times New Roman" w:hAnsi="Times New Roman" w:cs="Times New Roman"/>
                <w:sz w:val="24"/>
                <w:szCs w:val="24"/>
                <w:u w:val="single"/>
                <w:lang w:val="en-CA" w:eastAsia="en-CA"/>
              </w:rPr>
            </w:pPr>
          </w:p>
        </w:tc>
        <w:tc>
          <w:tcPr>
            <w:tcW w:w="1153" w:type="dxa"/>
            <w:gridSpan w:val="3"/>
            <w:tcBorders>
              <w:top w:val="nil"/>
              <w:left w:val="nil"/>
              <w:bottom w:val="nil"/>
              <w:right w:val="nil"/>
            </w:tcBorders>
            <w:shd w:val="clear" w:color="auto" w:fill="auto"/>
            <w:noWrap/>
            <w:vAlign w:val="bottom"/>
            <w:hideMark/>
          </w:tcPr>
          <w:p w14:paraId="7EA0A0A4" w14:textId="77777777" w:rsidR="00051BB7" w:rsidRPr="00664840" w:rsidRDefault="00051BB7" w:rsidP="00051BB7">
            <w:pPr>
              <w:spacing w:before="0" w:after="0" w:line="240" w:lineRule="auto"/>
              <w:rPr>
                <w:rFonts w:ascii="Times New Roman" w:eastAsia="Times New Roman" w:hAnsi="Times New Roman" w:cs="Times New Roman"/>
                <w:sz w:val="24"/>
                <w:szCs w:val="24"/>
                <w:u w:val="single"/>
                <w:lang w:val="en-CA" w:eastAsia="en-CA"/>
              </w:rPr>
            </w:pPr>
          </w:p>
        </w:tc>
        <w:tc>
          <w:tcPr>
            <w:tcW w:w="1219" w:type="dxa"/>
            <w:gridSpan w:val="4"/>
            <w:tcBorders>
              <w:top w:val="nil"/>
              <w:left w:val="nil"/>
              <w:bottom w:val="nil"/>
              <w:right w:val="nil"/>
            </w:tcBorders>
            <w:shd w:val="clear" w:color="auto" w:fill="auto"/>
            <w:noWrap/>
            <w:vAlign w:val="bottom"/>
            <w:hideMark/>
          </w:tcPr>
          <w:p w14:paraId="733FB3ED" w14:textId="77777777" w:rsidR="00051BB7" w:rsidRPr="00664840" w:rsidRDefault="00051BB7" w:rsidP="00051BB7">
            <w:pPr>
              <w:spacing w:before="0" w:after="0" w:line="240" w:lineRule="auto"/>
              <w:rPr>
                <w:rFonts w:ascii="Times New Roman" w:eastAsia="Times New Roman" w:hAnsi="Times New Roman" w:cs="Times New Roman"/>
                <w:sz w:val="24"/>
                <w:szCs w:val="24"/>
                <w:u w:val="single"/>
                <w:lang w:val="en-CA" w:eastAsia="en-CA"/>
              </w:rPr>
            </w:pPr>
          </w:p>
        </w:tc>
        <w:tc>
          <w:tcPr>
            <w:tcW w:w="1342" w:type="dxa"/>
            <w:gridSpan w:val="4"/>
            <w:tcBorders>
              <w:top w:val="nil"/>
              <w:left w:val="nil"/>
              <w:bottom w:val="nil"/>
              <w:right w:val="nil"/>
            </w:tcBorders>
            <w:shd w:val="clear" w:color="auto" w:fill="auto"/>
            <w:noWrap/>
            <w:vAlign w:val="bottom"/>
            <w:hideMark/>
          </w:tcPr>
          <w:p w14:paraId="6DE69124" w14:textId="77777777" w:rsidR="00051BB7" w:rsidRPr="00664840" w:rsidRDefault="00051BB7" w:rsidP="00051BB7">
            <w:pPr>
              <w:spacing w:before="0" w:after="0" w:line="240" w:lineRule="auto"/>
              <w:rPr>
                <w:rFonts w:ascii="Times New Roman" w:eastAsia="Times New Roman" w:hAnsi="Times New Roman" w:cs="Times New Roman"/>
                <w:sz w:val="24"/>
                <w:szCs w:val="24"/>
                <w:u w:val="single"/>
                <w:lang w:val="en-CA" w:eastAsia="en-CA"/>
              </w:rPr>
            </w:pPr>
          </w:p>
        </w:tc>
        <w:tc>
          <w:tcPr>
            <w:tcW w:w="1005" w:type="dxa"/>
            <w:gridSpan w:val="2"/>
            <w:tcBorders>
              <w:top w:val="nil"/>
              <w:left w:val="nil"/>
              <w:bottom w:val="nil"/>
              <w:right w:val="nil"/>
            </w:tcBorders>
            <w:shd w:val="clear" w:color="auto" w:fill="auto"/>
            <w:noWrap/>
            <w:vAlign w:val="bottom"/>
            <w:hideMark/>
          </w:tcPr>
          <w:p w14:paraId="415B10A2" w14:textId="77777777" w:rsidR="00051BB7" w:rsidRPr="00664840" w:rsidRDefault="00051BB7" w:rsidP="00051BB7">
            <w:pPr>
              <w:spacing w:before="0" w:after="0" w:line="240" w:lineRule="auto"/>
              <w:rPr>
                <w:rFonts w:ascii="Times New Roman" w:eastAsia="Times New Roman" w:hAnsi="Times New Roman" w:cs="Times New Roman"/>
                <w:sz w:val="24"/>
                <w:szCs w:val="24"/>
                <w:u w:val="single"/>
                <w:lang w:val="en-CA" w:eastAsia="en-CA"/>
              </w:rPr>
            </w:pPr>
          </w:p>
        </w:tc>
        <w:tc>
          <w:tcPr>
            <w:tcW w:w="1000" w:type="dxa"/>
            <w:gridSpan w:val="2"/>
            <w:tcBorders>
              <w:top w:val="nil"/>
              <w:left w:val="nil"/>
              <w:bottom w:val="nil"/>
              <w:right w:val="nil"/>
            </w:tcBorders>
            <w:shd w:val="clear" w:color="auto" w:fill="auto"/>
            <w:noWrap/>
            <w:vAlign w:val="bottom"/>
            <w:hideMark/>
          </w:tcPr>
          <w:p w14:paraId="5D99E8BF" w14:textId="77777777" w:rsidR="00051BB7" w:rsidRPr="00051BB7" w:rsidRDefault="00051BB7" w:rsidP="00051BB7">
            <w:pPr>
              <w:spacing w:before="0" w:after="0" w:line="240" w:lineRule="auto"/>
              <w:rPr>
                <w:rFonts w:ascii="Times New Roman" w:eastAsia="Times New Roman" w:hAnsi="Times New Roman" w:cs="Times New Roman"/>
                <w:lang w:val="en-CA" w:eastAsia="en-CA"/>
              </w:rPr>
            </w:pPr>
          </w:p>
        </w:tc>
        <w:tc>
          <w:tcPr>
            <w:tcW w:w="1000" w:type="dxa"/>
            <w:gridSpan w:val="2"/>
            <w:tcBorders>
              <w:top w:val="nil"/>
              <w:left w:val="nil"/>
              <w:bottom w:val="nil"/>
              <w:right w:val="nil"/>
            </w:tcBorders>
            <w:shd w:val="clear" w:color="auto" w:fill="auto"/>
            <w:noWrap/>
            <w:vAlign w:val="bottom"/>
            <w:hideMark/>
          </w:tcPr>
          <w:p w14:paraId="7482D5AE" w14:textId="77777777" w:rsidR="00051BB7" w:rsidRPr="00051BB7" w:rsidRDefault="00051BB7" w:rsidP="00051BB7">
            <w:pPr>
              <w:spacing w:before="0" w:after="0" w:line="240" w:lineRule="auto"/>
              <w:rPr>
                <w:rFonts w:ascii="Times New Roman" w:eastAsia="Times New Roman" w:hAnsi="Times New Roman" w:cs="Times New Roman"/>
                <w:lang w:val="en-CA" w:eastAsia="en-CA"/>
              </w:rPr>
            </w:pPr>
          </w:p>
        </w:tc>
      </w:tr>
      <w:tr w:rsidR="00051BB7" w:rsidRPr="00051BB7" w14:paraId="6023D8C8" w14:textId="77777777" w:rsidTr="000C1D96">
        <w:trPr>
          <w:trHeight w:val="300"/>
        </w:trPr>
        <w:tc>
          <w:tcPr>
            <w:tcW w:w="2389" w:type="dxa"/>
            <w:gridSpan w:val="6"/>
            <w:tcBorders>
              <w:top w:val="nil"/>
              <w:left w:val="nil"/>
              <w:bottom w:val="nil"/>
              <w:right w:val="nil"/>
            </w:tcBorders>
            <w:shd w:val="clear" w:color="auto" w:fill="auto"/>
            <w:noWrap/>
            <w:vAlign w:val="bottom"/>
            <w:hideMark/>
          </w:tcPr>
          <w:p w14:paraId="3E8301A4" w14:textId="77777777" w:rsidR="00051BB7" w:rsidRPr="00051BB7" w:rsidRDefault="00051BB7" w:rsidP="00051BB7">
            <w:pPr>
              <w:spacing w:before="0" w:after="0" w:line="240" w:lineRule="auto"/>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Year</w:t>
            </w:r>
          </w:p>
        </w:tc>
        <w:tc>
          <w:tcPr>
            <w:tcW w:w="1153" w:type="dxa"/>
            <w:gridSpan w:val="3"/>
            <w:tcBorders>
              <w:top w:val="nil"/>
              <w:left w:val="nil"/>
              <w:bottom w:val="nil"/>
              <w:right w:val="nil"/>
            </w:tcBorders>
            <w:shd w:val="clear" w:color="auto" w:fill="auto"/>
            <w:noWrap/>
            <w:vAlign w:val="bottom"/>
            <w:hideMark/>
          </w:tcPr>
          <w:p w14:paraId="42E2B8F6" w14:textId="77777777" w:rsidR="00051BB7" w:rsidRPr="001749AA"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1749AA">
              <w:rPr>
                <w:rFonts w:ascii="Aptos Narrow" w:eastAsia="Times New Roman" w:hAnsi="Aptos Narrow" w:cs="Times New Roman"/>
                <w:color w:val="000000"/>
                <w:sz w:val="22"/>
                <w:szCs w:val="22"/>
                <w:u w:val="single"/>
                <w:lang w:val="en-CA" w:eastAsia="en-CA"/>
              </w:rPr>
              <w:t>2017</w:t>
            </w:r>
          </w:p>
        </w:tc>
        <w:tc>
          <w:tcPr>
            <w:tcW w:w="1219" w:type="dxa"/>
            <w:gridSpan w:val="4"/>
            <w:tcBorders>
              <w:top w:val="nil"/>
              <w:left w:val="nil"/>
              <w:bottom w:val="nil"/>
              <w:right w:val="nil"/>
            </w:tcBorders>
            <w:shd w:val="clear" w:color="auto" w:fill="auto"/>
            <w:noWrap/>
            <w:vAlign w:val="bottom"/>
            <w:hideMark/>
          </w:tcPr>
          <w:p w14:paraId="0EDE7AAE" w14:textId="77777777" w:rsidR="00051BB7" w:rsidRPr="00891298"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891298">
              <w:rPr>
                <w:rFonts w:ascii="Aptos Narrow" w:eastAsia="Times New Roman" w:hAnsi="Aptos Narrow" w:cs="Times New Roman"/>
                <w:color w:val="000000"/>
                <w:sz w:val="22"/>
                <w:szCs w:val="22"/>
                <w:u w:val="single"/>
                <w:lang w:val="en-CA" w:eastAsia="en-CA"/>
              </w:rPr>
              <w:t>2018</w:t>
            </w:r>
          </w:p>
        </w:tc>
        <w:tc>
          <w:tcPr>
            <w:tcW w:w="1342" w:type="dxa"/>
            <w:gridSpan w:val="4"/>
            <w:tcBorders>
              <w:top w:val="nil"/>
              <w:left w:val="nil"/>
              <w:bottom w:val="nil"/>
              <w:right w:val="nil"/>
            </w:tcBorders>
            <w:shd w:val="clear" w:color="auto" w:fill="auto"/>
            <w:noWrap/>
            <w:vAlign w:val="bottom"/>
            <w:hideMark/>
          </w:tcPr>
          <w:p w14:paraId="0815195D" w14:textId="77777777" w:rsidR="00051BB7" w:rsidRPr="00891298"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891298">
              <w:rPr>
                <w:rFonts w:ascii="Aptos Narrow" w:eastAsia="Times New Roman" w:hAnsi="Aptos Narrow" w:cs="Times New Roman"/>
                <w:color w:val="000000"/>
                <w:sz w:val="22"/>
                <w:szCs w:val="22"/>
                <w:u w:val="single"/>
                <w:lang w:val="en-CA" w:eastAsia="en-CA"/>
              </w:rPr>
              <w:t>2019</w:t>
            </w:r>
          </w:p>
        </w:tc>
        <w:tc>
          <w:tcPr>
            <w:tcW w:w="1005" w:type="dxa"/>
            <w:gridSpan w:val="2"/>
            <w:tcBorders>
              <w:top w:val="nil"/>
              <w:left w:val="nil"/>
              <w:bottom w:val="nil"/>
              <w:right w:val="nil"/>
            </w:tcBorders>
            <w:shd w:val="clear" w:color="auto" w:fill="auto"/>
            <w:noWrap/>
            <w:vAlign w:val="bottom"/>
            <w:hideMark/>
          </w:tcPr>
          <w:p w14:paraId="2C7AC872" w14:textId="77777777" w:rsidR="00051BB7" w:rsidRPr="00891298"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891298">
              <w:rPr>
                <w:rFonts w:ascii="Aptos Narrow" w:eastAsia="Times New Roman" w:hAnsi="Aptos Narrow" w:cs="Times New Roman"/>
                <w:color w:val="000000"/>
                <w:sz w:val="22"/>
                <w:szCs w:val="22"/>
                <w:u w:val="single"/>
                <w:lang w:val="en-CA" w:eastAsia="en-CA"/>
              </w:rPr>
              <w:t>2020</w:t>
            </w:r>
          </w:p>
        </w:tc>
        <w:tc>
          <w:tcPr>
            <w:tcW w:w="1000" w:type="dxa"/>
            <w:gridSpan w:val="2"/>
            <w:tcBorders>
              <w:top w:val="nil"/>
              <w:left w:val="nil"/>
              <w:bottom w:val="nil"/>
              <w:right w:val="nil"/>
            </w:tcBorders>
            <w:shd w:val="clear" w:color="auto" w:fill="auto"/>
            <w:noWrap/>
            <w:vAlign w:val="bottom"/>
            <w:hideMark/>
          </w:tcPr>
          <w:p w14:paraId="7D689813" w14:textId="77777777" w:rsidR="00051BB7" w:rsidRPr="00E36D74"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E36D74">
              <w:rPr>
                <w:rFonts w:ascii="Aptos Narrow" w:eastAsia="Times New Roman" w:hAnsi="Aptos Narrow" w:cs="Times New Roman"/>
                <w:color w:val="000000"/>
                <w:sz w:val="22"/>
                <w:szCs w:val="22"/>
                <w:u w:val="single"/>
                <w:lang w:val="en-CA" w:eastAsia="en-CA"/>
              </w:rPr>
              <w:t>2021</w:t>
            </w:r>
          </w:p>
        </w:tc>
        <w:tc>
          <w:tcPr>
            <w:tcW w:w="1000" w:type="dxa"/>
            <w:gridSpan w:val="2"/>
            <w:tcBorders>
              <w:top w:val="nil"/>
              <w:left w:val="nil"/>
              <w:bottom w:val="nil"/>
              <w:right w:val="nil"/>
            </w:tcBorders>
            <w:shd w:val="clear" w:color="auto" w:fill="auto"/>
            <w:noWrap/>
            <w:vAlign w:val="bottom"/>
            <w:hideMark/>
          </w:tcPr>
          <w:p w14:paraId="309F08DD" w14:textId="77777777" w:rsidR="00051BB7" w:rsidRPr="002518B4" w:rsidRDefault="00051BB7" w:rsidP="00051BB7">
            <w:pPr>
              <w:spacing w:before="0" w:after="0" w:line="240" w:lineRule="auto"/>
              <w:jc w:val="right"/>
              <w:rPr>
                <w:rFonts w:ascii="Aptos Narrow" w:eastAsia="Times New Roman" w:hAnsi="Aptos Narrow" w:cs="Times New Roman"/>
                <w:color w:val="000000"/>
                <w:sz w:val="22"/>
                <w:szCs w:val="22"/>
                <w:u w:val="single"/>
                <w:lang w:val="en-CA" w:eastAsia="en-CA"/>
              </w:rPr>
            </w:pPr>
            <w:r w:rsidRPr="002518B4">
              <w:rPr>
                <w:rFonts w:ascii="Aptos Narrow" w:eastAsia="Times New Roman" w:hAnsi="Aptos Narrow" w:cs="Times New Roman"/>
                <w:color w:val="000000"/>
                <w:sz w:val="22"/>
                <w:szCs w:val="22"/>
                <w:u w:val="single"/>
                <w:lang w:val="en-CA" w:eastAsia="en-CA"/>
              </w:rPr>
              <w:t>2022</w:t>
            </w:r>
          </w:p>
        </w:tc>
      </w:tr>
      <w:tr w:rsidR="00051BB7" w:rsidRPr="00051BB7" w14:paraId="2E8A4EF9" w14:textId="77777777" w:rsidTr="000C1D96">
        <w:trPr>
          <w:trHeight w:val="300"/>
        </w:trPr>
        <w:tc>
          <w:tcPr>
            <w:tcW w:w="2389" w:type="dxa"/>
            <w:gridSpan w:val="6"/>
            <w:tcBorders>
              <w:top w:val="nil"/>
              <w:left w:val="nil"/>
              <w:bottom w:val="nil"/>
              <w:right w:val="nil"/>
            </w:tcBorders>
            <w:shd w:val="clear" w:color="auto" w:fill="auto"/>
            <w:noWrap/>
            <w:vAlign w:val="bottom"/>
            <w:hideMark/>
          </w:tcPr>
          <w:p w14:paraId="5A4049F8" w14:textId="77777777" w:rsidR="00051BB7" w:rsidRPr="00051BB7" w:rsidRDefault="00051BB7" w:rsidP="00051BB7">
            <w:pPr>
              <w:spacing w:before="0" w:after="0" w:line="240" w:lineRule="auto"/>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Member Contributions</w:t>
            </w:r>
          </w:p>
        </w:tc>
        <w:tc>
          <w:tcPr>
            <w:tcW w:w="1153" w:type="dxa"/>
            <w:gridSpan w:val="3"/>
            <w:tcBorders>
              <w:top w:val="nil"/>
              <w:left w:val="nil"/>
              <w:bottom w:val="nil"/>
              <w:right w:val="nil"/>
            </w:tcBorders>
            <w:shd w:val="clear" w:color="auto" w:fill="auto"/>
            <w:noWrap/>
            <w:vAlign w:val="bottom"/>
            <w:hideMark/>
          </w:tcPr>
          <w:p w14:paraId="6F629CB6"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1350</w:t>
            </w:r>
          </w:p>
        </w:tc>
        <w:tc>
          <w:tcPr>
            <w:tcW w:w="1219" w:type="dxa"/>
            <w:gridSpan w:val="4"/>
            <w:tcBorders>
              <w:top w:val="nil"/>
              <w:left w:val="nil"/>
              <w:bottom w:val="nil"/>
              <w:right w:val="nil"/>
            </w:tcBorders>
            <w:shd w:val="clear" w:color="auto" w:fill="auto"/>
            <w:noWrap/>
            <w:vAlign w:val="bottom"/>
            <w:hideMark/>
          </w:tcPr>
          <w:p w14:paraId="3522E85B"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2521</w:t>
            </w:r>
          </w:p>
        </w:tc>
        <w:tc>
          <w:tcPr>
            <w:tcW w:w="1342" w:type="dxa"/>
            <w:gridSpan w:val="4"/>
            <w:tcBorders>
              <w:top w:val="nil"/>
              <w:left w:val="nil"/>
              <w:bottom w:val="nil"/>
              <w:right w:val="nil"/>
            </w:tcBorders>
            <w:shd w:val="clear" w:color="auto" w:fill="auto"/>
            <w:noWrap/>
            <w:vAlign w:val="bottom"/>
            <w:hideMark/>
          </w:tcPr>
          <w:p w14:paraId="1738B6D0"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535</w:t>
            </w:r>
          </w:p>
        </w:tc>
        <w:tc>
          <w:tcPr>
            <w:tcW w:w="1005" w:type="dxa"/>
            <w:gridSpan w:val="2"/>
            <w:tcBorders>
              <w:top w:val="nil"/>
              <w:left w:val="nil"/>
              <w:bottom w:val="nil"/>
              <w:right w:val="nil"/>
            </w:tcBorders>
            <w:shd w:val="clear" w:color="auto" w:fill="auto"/>
            <w:noWrap/>
            <w:vAlign w:val="bottom"/>
            <w:hideMark/>
          </w:tcPr>
          <w:p w14:paraId="75CA1589"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1295.67</w:t>
            </w:r>
          </w:p>
        </w:tc>
        <w:tc>
          <w:tcPr>
            <w:tcW w:w="1000" w:type="dxa"/>
            <w:gridSpan w:val="2"/>
            <w:tcBorders>
              <w:top w:val="nil"/>
              <w:left w:val="nil"/>
              <w:bottom w:val="nil"/>
              <w:right w:val="nil"/>
            </w:tcBorders>
            <w:shd w:val="clear" w:color="auto" w:fill="auto"/>
            <w:noWrap/>
            <w:vAlign w:val="bottom"/>
            <w:hideMark/>
          </w:tcPr>
          <w:p w14:paraId="64A93003"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1499.5</w:t>
            </w:r>
          </w:p>
        </w:tc>
        <w:tc>
          <w:tcPr>
            <w:tcW w:w="1000" w:type="dxa"/>
            <w:gridSpan w:val="2"/>
            <w:tcBorders>
              <w:top w:val="nil"/>
              <w:left w:val="nil"/>
              <w:bottom w:val="nil"/>
              <w:right w:val="nil"/>
            </w:tcBorders>
            <w:shd w:val="clear" w:color="auto" w:fill="auto"/>
            <w:noWrap/>
            <w:vAlign w:val="bottom"/>
            <w:hideMark/>
          </w:tcPr>
          <w:p w14:paraId="49A3DE0C"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2120</w:t>
            </w:r>
          </w:p>
        </w:tc>
      </w:tr>
      <w:tr w:rsidR="00051BB7" w:rsidRPr="00051BB7" w14:paraId="1377EF05" w14:textId="77777777" w:rsidTr="000C1D96">
        <w:trPr>
          <w:trHeight w:val="300"/>
        </w:trPr>
        <w:tc>
          <w:tcPr>
            <w:tcW w:w="2389" w:type="dxa"/>
            <w:gridSpan w:val="6"/>
            <w:tcBorders>
              <w:top w:val="nil"/>
              <w:left w:val="nil"/>
              <w:bottom w:val="nil"/>
              <w:right w:val="nil"/>
            </w:tcBorders>
            <w:shd w:val="clear" w:color="auto" w:fill="auto"/>
            <w:noWrap/>
            <w:vAlign w:val="bottom"/>
            <w:hideMark/>
          </w:tcPr>
          <w:p w14:paraId="0B046D6B" w14:textId="77777777" w:rsidR="00051BB7" w:rsidRPr="00051BB7" w:rsidRDefault="00051BB7" w:rsidP="00051BB7">
            <w:pPr>
              <w:spacing w:before="0" w:after="0" w:line="240" w:lineRule="auto"/>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Fundraising</w:t>
            </w:r>
          </w:p>
        </w:tc>
        <w:tc>
          <w:tcPr>
            <w:tcW w:w="1153" w:type="dxa"/>
            <w:gridSpan w:val="3"/>
            <w:tcBorders>
              <w:top w:val="nil"/>
              <w:left w:val="nil"/>
              <w:bottom w:val="nil"/>
              <w:right w:val="nil"/>
            </w:tcBorders>
            <w:shd w:val="clear" w:color="auto" w:fill="auto"/>
            <w:noWrap/>
            <w:vAlign w:val="bottom"/>
            <w:hideMark/>
          </w:tcPr>
          <w:p w14:paraId="43E655DF"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10,618.61</w:t>
            </w:r>
          </w:p>
        </w:tc>
        <w:tc>
          <w:tcPr>
            <w:tcW w:w="1219" w:type="dxa"/>
            <w:gridSpan w:val="4"/>
            <w:tcBorders>
              <w:top w:val="nil"/>
              <w:left w:val="nil"/>
              <w:bottom w:val="nil"/>
              <w:right w:val="nil"/>
            </w:tcBorders>
            <w:shd w:val="clear" w:color="auto" w:fill="auto"/>
            <w:noWrap/>
            <w:vAlign w:val="bottom"/>
            <w:hideMark/>
          </w:tcPr>
          <w:p w14:paraId="76792818"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10,017.36</w:t>
            </w:r>
          </w:p>
        </w:tc>
        <w:tc>
          <w:tcPr>
            <w:tcW w:w="1342" w:type="dxa"/>
            <w:gridSpan w:val="4"/>
            <w:tcBorders>
              <w:top w:val="nil"/>
              <w:left w:val="nil"/>
              <w:bottom w:val="nil"/>
              <w:right w:val="nil"/>
            </w:tcBorders>
            <w:shd w:val="clear" w:color="auto" w:fill="auto"/>
            <w:noWrap/>
            <w:vAlign w:val="bottom"/>
            <w:hideMark/>
          </w:tcPr>
          <w:p w14:paraId="210429FD"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11,217.56</w:t>
            </w:r>
          </w:p>
        </w:tc>
        <w:tc>
          <w:tcPr>
            <w:tcW w:w="1005" w:type="dxa"/>
            <w:gridSpan w:val="2"/>
            <w:tcBorders>
              <w:top w:val="nil"/>
              <w:left w:val="nil"/>
              <w:bottom w:val="nil"/>
              <w:right w:val="nil"/>
            </w:tcBorders>
            <w:shd w:val="clear" w:color="auto" w:fill="auto"/>
            <w:noWrap/>
            <w:vAlign w:val="bottom"/>
            <w:hideMark/>
          </w:tcPr>
          <w:p w14:paraId="37CB9FC2"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6,030.00</w:t>
            </w:r>
          </w:p>
        </w:tc>
        <w:tc>
          <w:tcPr>
            <w:tcW w:w="1000" w:type="dxa"/>
            <w:gridSpan w:val="2"/>
            <w:tcBorders>
              <w:top w:val="nil"/>
              <w:left w:val="nil"/>
              <w:bottom w:val="nil"/>
              <w:right w:val="nil"/>
            </w:tcBorders>
            <w:shd w:val="clear" w:color="auto" w:fill="auto"/>
            <w:noWrap/>
            <w:vAlign w:val="bottom"/>
            <w:hideMark/>
          </w:tcPr>
          <w:p w14:paraId="19BCAEF2"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8,952.00</w:t>
            </w:r>
          </w:p>
        </w:tc>
        <w:tc>
          <w:tcPr>
            <w:tcW w:w="1000" w:type="dxa"/>
            <w:gridSpan w:val="2"/>
            <w:tcBorders>
              <w:top w:val="nil"/>
              <w:left w:val="nil"/>
              <w:bottom w:val="nil"/>
              <w:right w:val="nil"/>
            </w:tcBorders>
            <w:shd w:val="clear" w:color="auto" w:fill="auto"/>
            <w:noWrap/>
            <w:vAlign w:val="bottom"/>
            <w:hideMark/>
          </w:tcPr>
          <w:p w14:paraId="769028BE" w14:textId="77777777" w:rsidR="00051BB7" w:rsidRPr="00051BB7" w:rsidRDefault="00051BB7" w:rsidP="00051BB7">
            <w:pPr>
              <w:spacing w:before="0" w:after="0" w:line="240" w:lineRule="auto"/>
              <w:jc w:val="right"/>
              <w:rPr>
                <w:rFonts w:ascii="Aptos Narrow" w:eastAsia="Times New Roman" w:hAnsi="Aptos Narrow" w:cs="Times New Roman"/>
                <w:color w:val="000000"/>
                <w:sz w:val="22"/>
                <w:szCs w:val="22"/>
                <w:lang w:val="en-CA" w:eastAsia="en-CA"/>
              </w:rPr>
            </w:pPr>
            <w:r w:rsidRPr="00051BB7">
              <w:rPr>
                <w:rFonts w:ascii="Aptos Narrow" w:eastAsia="Times New Roman" w:hAnsi="Aptos Narrow" w:cs="Times New Roman"/>
                <w:color w:val="000000"/>
                <w:sz w:val="22"/>
                <w:szCs w:val="22"/>
                <w:lang w:val="en-CA" w:eastAsia="en-CA"/>
              </w:rPr>
              <w:t>5,283.33</w:t>
            </w:r>
          </w:p>
        </w:tc>
      </w:tr>
      <w:tr w:rsidR="008F5CED" w:rsidRPr="00051BB7" w14:paraId="25544172" w14:textId="77777777" w:rsidTr="000C1D96">
        <w:trPr>
          <w:trHeight w:val="300"/>
        </w:trPr>
        <w:tc>
          <w:tcPr>
            <w:tcW w:w="2389" w:type="dxa"/>
            <w:gridSpan w:val="6"/>
            <w:tcBorders>
              <w:top w:val="nil"/>
              <w:left w:val="nil"/>
              <w:bottom w:val="nil"/>
              <w:right w:val="nil"/>
            </w:tcBorders>
            <w:shd w:val="clear" w:color="auto" w:fill="auto"/>
            <w:noWrap/>
            <w:vAlign w:val="bottom"/>
          </w:tcPr>
          <w:p w14:paraId="62F72BF2" w14:textId="77777777" w:rsidR="008F5CED" w:rsidRDefault="008F5CED" w:rsidP="00051BB7">
            <w:pPr>
              <w:spacing w:before="0" w:after="0" w:line="240" w:lineRule="auto"/>
              <w:rPr>
                <w:rFonts w:ascii="Aptos Narrow" w:eastAsia="Times New Roman" w:hAnsi="Aptos Narrow" w:cs="Times New Roman"/>
                <w:color w:val="000000"/>
                <w:sz w:val="22"/>
                <w:szCs w:val="22"/>
                <w:lang w:val="en-CA" w:eastAsia="en-CA"/>
              </w:rPr>
            </w:pPr>
          </w:p>
          <w:p w14:paraId="68D4C2F8" w14:textId="77777777" w:rsidR="008F5CED" w:rsidRPr="00051BB7" w:rsidRDefault="008F5CED" w:rsidP="00051BB7">
            <w:pPr>
              <w:spacing w:before="0" w:after="0" w:line="240" w:lineRule="auto"/>
              <w:rPr>
                <w:rFonts w:ascii="Aptos Narrow" w:eastAsia="Times New Roman" w:hAnsi="Aptos Narrow" w:cs="Times New Roman"/>
                <w:color w:val="000000"/>
                <w:sz w:val="22"/>
                <w:szCs w:val="22"/>
                <w:lang w:val="en-CA" w:eastAsia="en-CA"/>
              </w:rPr>
            </w:pPr>
          </w:p>
        </w:tc>
        <w:tc>
          <w:tcPr>
            <w:tcW w:w="1153" w:type="dxa"/>
            <w:gridSpan w:val="3"/>
            <w:tcBorders>
              <w:top w:val="nil"/>
              <w:left w:val="nil"/>
              <w:bottom w:val="nil"/>
              <w:right w:val="nil"/>
            </w:tcBorders>
            <w:shd w:val="clear" w:color="auto" w:fill="auto"/>
            <w:noWrap/>
            <w:vAlign w:val="bottom"/>
          </w:tcPr>
          <w:p w14:paraId="45489B74"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c>
          <w:tcPr>
            <w:tcW w:w="1219" w:type="dxa"/>
            <w:gridSpan w:val="4"/>
            <w:tcBorders>
              <w:top w:val="nil"/>
              <w:left w:val="nil"/>
              <w:bottom w:val="nil"/>
              <w:right w:val="nil"/>
            </w:tcBorders>
            <w:shd w:val="clear" w:color="auto" w:fill="auto"/>
            <w:noWrap/>
            <w:vAlign w:val="bottom"/>
          </w:tcPr>
          <w:p w14:paraId="0D80988C"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c>
          <w:tcPr>
            <w:tcW w:w="1342" w:type="dxa"/>
            <w:gridSpan w:val="4"/>
            <w:tcBorders>
              <w:top w:val="nil"/>
              <w:left w:val="nil"/>
              <w:bottom w:val="nil"/>
              <w:right w:val="nil"/>
            </w:tcBorders>
            <w:shd w:val="clear" w:color="auto" w:fill="auto"/>
            <w:noWrap/>
            <w:vAlign w:val="bottom"/>
          </w:tcPr>
          <w:p w14:paraId="1968D973"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c>
          <w:tcPr>
            <w:tcW w:w="1005" w:type="dxa"/>
            <w:gridSpan w:val="2"/>
            <w:tcBorders>
              <w:top w:val="nil"/>
              <w:left w:val="nil"/>
              <w:bottom w:val="nil"/>
              <w:right w:val="nil"/>
            </w:tcBorders>
            <w:shd w:val="clear" w:color="auto" w:fill="auto"/>
            <w:noWrap/>
            <w:vAlign w:val="bottom"/>
          </w:tcPr>
          <w:p w14:paraId="666AD928"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c>
          <w:tcPr>
            <w:tcW w:w="1000" w:type="dxa"/>
            <w:gridSpan w:val="2"/>
            <w:tcBorders>
              <w:top w:val="nil"/>
              <w:left w:val="nil"/>
              <w:bottom w:val="nil"/>
              <w:right w:val="nil"/>
            </w:tcBorders>
            <w:shd w:val="clear" w:color="auto" w:fill="auto"/>
            <w:noWrap/>
            <w:vAlign w:val="bottom"/>
          </w:tcPr>
          <w:p w14:paraId="2C19BF34"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c>
          <w:tcPr>
            <w:tcW w:w="1000" w:type="dxa"/>
            <w:gridSpan w:val="2"/>
            <w:tcBorders>
              <w:top w:val="nil"/>
              <w:left w:val="nil"/>
              <w:bottom w:val="nil"/>
              <w:right w:val="nil"/>
            </w:tcBorders>
            <w:shd w:val="clear" w:color="auto" w:fill="auto"/>
            <w:noWrap/>
            <w:vAlign w:val="bottom"/>
          </w:tcPr>
          <w:p w14:paraId="72C90867" w14:textId="77777777" w:rsidR="008F5CED" w:rsidRPr="00051BB7" w:rsidRDefault="008F5CED" w:rsidP="00051BB7">
            <w:pPr>
              <w:spacing w:before="0" w:after="0" w:line="240" w:lineRule="auto"/>
              <w:jc w:val="right"/>
              <w:rPr>
                <w:rFonts w:ascii="Aptos Narrow" w:eastAsia="Times New Roman" w:hAnsi="Aptos Narrow" w:cs="Times New Roman"/>
                <w:color w:val="000000"/>
                <w:sz w:val="22"/>
                <w:szCs w:val="22"/>
                <w:lang w:val="en-CA" w:eastAsia="en-CA"/>
              </w:rPr>
            </w:pPr>
          </w:p>
        </w:tc>
      </w:tr>
      <w:tr w:rsidR="008F5CED" w:rsidRPr="008F5CED" w14:paraId="17AF75CB" w14:textId="77777777" w:rsidTr="000C1D96">
        <w:trPr>
          <w:gridAfter w:val="2"/>
          <w:wAfter w:w="1000" w:type="dxa"/>
          <w:trHeight w:val="375"/>
        </w:trPr>
        <w:tc>
          <w:tcPr>
            <w:tcW w:w="7145" w:type="dxa"/>
            <w:gridSpan w:val="20"/>
            <w:tcBorders>
              <w:top w:val="nil"/>
              <w:left w:val="nil"/>
              <w:bottom w:val="nil"/>
              <w:right w:val="nil"/>
            </w:tcBorders>
            <w:shd w:val="clear" w:color="000000" w:fill="9BC2E6"/>
            <w:noWrap/>
            <w:vAlign w:val="bottom"/>
            <w:hideMark/>
          </w:tcPr>
          <w:p w14:paraId="4F562EF5" w14:textId="77777777" w:rsidR="008F5CED" w:rsidRPr="008F5CED" w:rsidRDefault="008F5CED" w:rsidP="008F5CED">
            <w:pPr>
              <w:spacing w:before="0" w:after="0" w:line="240" w:lineRule="auto"/>
              <w:rPr>
                <w:rFonts w:ascii="Calibri" w:eastAsia="Times New Roman" w:hAnsi="Calibri" w:cs="Calibri"/>
                <w:b/>
                <w:bCs/>
                <w:color w:val="000000"/>
                <w:sz w:val="28"/>
                <w:szCs w:val="28"/>
                <w:lang w:val="en-CA" w:eastAsia="en-CA"/>
              </w:rPr>
            </w:pPr>
            <w:r w:rsidRPr="008F5CED">
              <w:rPr>
                <w:rFonts w:ascii="Calibri" w:eastAsia="Times New Roman" w:hAnsi="Calibri" w:cs="Calibri"/>
                <w:b/>
                <w:bCs/>
                <w:color w:val="000000"/>
                <w:sz w:val="28"/>
                <w:szCs w:val="28"/>
                <w:lang w:val="en-CA" w:eastAsia="en-CA"/>
              </w:rPr>
              <w:t>CFUW SCHOLARSHIP TRUST       2023 SUMMARY</w:t>
            </w:r>
          </w:p>
        </w:tc>
        <w:tc>
          <w:tcPr>
            <w:tcW w:w="963" w:type="dxa"/>
            <w:tcBorders>
              <w:top w:val="nil"/>
              <w:left w:val="nil"/>
              <w:bottom w:val="nil"/>
              <w:right w:val="nil"/>
            </w:tcBorders>
            <w:shd w:val="clear" w:color="auto" w:fill="auto"/>
            <w:noWrap/>
            <w:vAlign w:val="bottom"/>
            <w:hideMark/>
          </w:tcPr>
          <w:p w14:paraId="38545E39" w14:textId="77777777" w:rsidR="008F5CED" w:rsidRPr="008F5CED" w:rsidRDefault="008F5CED" w:rsidP="008F5CED">
            <w:pPr>
              <w:spacing w:before="0" w:after="0" w:line="240" w:lineRule="auto"/>
              <w:rPr>
                <w:rFonts w:ascii="Calibri" w:eastAsia="Times New Roman" w:hAnsi="Calibri" w:cs="Calibri"/>
                <w:b/>
                <w:bCs/>
                <w:color w:val="000000"/>
                <w:sz w:val="28"/>
                <w:szCs w:val="28"/>
                <w:lang w:val="en-CA" w:eastAsia="en-CA"/>
              </w:rPr>
            </w:pPr>
          </w:p>
        </w:tc>
      </w:tr>
      <w:tr w:rsidR="008F5CED" w:rsidRPr="008F5CED" w14:paraId="327E608C" w14:textId="77777777" w:rsidTr="000C1D96">
        <w:trPr>
          <w:gridAfter w:val="2"/>
          <w:wAfter w:w="1000" w:type="dxa"/>
          <w:trHeight w:val="300"/>
        </w:trPr>
        <w:tc>
          <w:tcPr>
            <w:tcW w:w="1542" w:type="dxa"/>
            <w:gridSpan w:val="3"/>
            <w:tcBorders>
              <w:top w:val="nil"/>
              <w:left w:val="nil"/>
              <w:bottom w:val="nil"/>
              <w:right w:val="nil"/>
            </w:tcBorders>
            <w:shd w:val="clear" w:color="auto" w:fill="auto"/>
            <w:noWrap/>
            <w:vAlign w:val="bottom"/>
            <w:hideMark/>
          </w:tcPr>
          <w:p w14:paraId="4146B25B"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50351D1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20A9882C"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22D9B5C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151FA388"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79D1652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7121A33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67112B51" w14:textId="77777777" w:rsidTr="000C1D96">
        <w:trPr>
          <w:gridAfter w:val="2"/>
          <w:wAfter w:w="1000" w:type="dxa"/>
          <w:trHeight w:val="315"/>
        </w:trPr>
        <w:tc>
          <w:tcPr>
            <w:tcW w:w="1831" w:type="dxa"/>
            <w:gridSpan w:val="5"/>
            <w:tcBorders>
              <w:top w:val="nil"/>
              <w:left w:val="nil"/>
              <w:bottom w:val="nil"/>
              <w:right w:val="nil"/>
            </w:tcBorders>
            <w:shd w:val="clear" w:color="000000" w:fill="BDD7EE"/>
            <w:noWrap/>
            <w:vAlign w:val="bottom"/>
            <w:hideMark/>
          </w:tcPr>
          <w:p w14:paraId="354ABB4B"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Starting Balance</w:t>
            </w:r>
          </w:p>
        </w:tc>
        <w:tc>
          <w:tcPr>
            <w:tcW w:w="1723" w:type="dxa"/>
            <w:gridSpan w:val="5"/>
            <w:tcBorders>
              <w:top w:val="nil"/>
              <w:left w:val="nil"/>
              <w:bottom w:val="nil"/>
              <w:right w:val="nil"/>
            </w:tcBorders>
            <w:shd w:val="clear" w:color="000000" w:fill="BDD7EE"/>
            <w:noWrap/>
            <w:vAlign w:val="bottom"/>
            <w:hideMark/>
          </w:tcPr>
          <w:p w14:paraId="0EFFFD52"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Jan 1 2023</w:t>
            </w:r>
          </w:p>
        </w:tc>
        <w:tc>
          <w:tcPr>
            <w:tcW w:w="1603" w:type="dxa"/>
            <w:gridSpan w:val="5"/>
            <w:tcBorders>
              <w:top w:val="nil"/>
              <w:left w:val="nil"/>
              <w:bottom w:val="nil"/>
              <w:right w:val="nil"/>
            </w:tcBorders>
            <w:shd w:val="clear" w:color="000000" w:fill="BDD7EE"/>
            <w:noWrap/>
            <w:vAlign w:val="bottom"/>
            <w:hideMark/>
          </w:tcPr>
          <w:p w14:paraId="0DA5FAC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33932CF1"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302FE24F" w14:textId="77777777" w:rsidR="008F5CED" w:rsidRPr="008F5CED" w:rsidRDefault="008F5CED" w:rsidP="008F5CED">
            <w:pPr>
              <w:spacing w:before="0" w:after="0" w:line="240" w:lineRule="auto"/>
              <w:jc w:val="right"/>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$11,264.76</w:t>
            </w:r>
          </w:p>
        </w:tc>
        <w:tc>
          <w:tcPr>
            <w:tcW w:w="963" w:type="dxa"/>
            <w:tcBorders>
              <w:top w:val="nil"/>
              <w:left w:val="nil"/>
              <w:bottom w:val="nil"/>
              <w:right w:val="nil"/>
            </w:tcBorders>
            <w:shd w:val="clear" w:color="auto" w:fill="auto"/>
            <w:noWrap/>
            <w:vAlign w:val="bottom"/>
            <w:hideMark/>
          </w:tcPr>
          <w:p w14:paraId="3809B27D" w14:textId="77777777" w:rsidR="008F5CED" w:rsidRPr="008F5CED" w:rsidRDefault="008F5CED" w:rsidP="008F5CED">
            <w:pPr>
              <w:spacing w:before="0" w:after="0" w:line="240" w:lineRule="auto"/>
              <w:jc w:val="right"/>
              <w:rPr>
                <w:rFonts w:ascii="Calibri" w:eastAsia="Times New Roman" w:hAnsi="Calibri" w:cs="Calibri"/>
                <w:b/>
                <w:bCs/>
                <w:color w:val="000000"/>
                <w:sz w:val="24"/>
                <w:szCs w:val="24"/>
                <w:lang w:val="en-CA" w:eastAsia="en-CA"/>
              </w:rPr>
            </w:pPr>
          </w:p>
        </w:tc>
      </w:tr>
      <w:tr w:rsidR="008F5CED" w:rsidRPr="008F5CED" w14:paraId="39FDA553"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18B7AE5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59A76F3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076221EB"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5ABBE9CB"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7604FE2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38968C6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0295703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B25DEF" w:rsidRPr="008F5CED" w14:paraId="68DFE0E1" w14:textId="77777777" w:rsidTr="000C1D96">
        <w:trPr>
          <w:gridAfter w:val="2"/>
          <w:wAfter w:w="1000" w:type="dxa"/>
          <w:trHeight w:val="315"/>
        </w:trPr>
        <w:tc>
          <w:tcPr>
            <w:tcW w:w="1542" w:type="dxa"/>
            <w:gridSpan w:val="3"/>
            <w:tcBorders>
              <w:top w:val="nil"/>
              <w:left w:val="nil"/>
              <w:bottom w:val="nil"/>
              <w:right w:val="nil"/>
            </w:tcBorders>
            <w:shd w:val="clear" w:color="000000" w:fill="BDD7EE"/>
            <w:noWrap/>
            <w:vAlign w:val="bottom"/>
            <w:hideMark/>
          </w:tcPr>
          <w:p w14:paraId="52BC2A5C" w14:textId="77777777" w:rsidR="008F5CED" w:rsidRPr="008F5CED" w:rsidRDefault="008F5CED" w:rsidP="008F5CED">
            <w:pPr>
              <w:spacing w:before="0" w:after="0" w:line="240" w:lineRule="auto"/>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Receipts</w:t>
            </w:r>
          </w:p>
        </w:tc>
        <w:tc>
          <w:tcPr>
            <w:tcW w:w="289" w:type="dxa"/>
            <w:gridSpan w:val="2"/>
            <w:tcBorders>
              <w:top w:val="nil"/>
              <w:left w:val="nil"/>
              <w:bottom w:val="nil"/>
              <w:right w:val="nil"/>
            </w:tcBorders>
            <w:shd w:val="clear" w:color="000000" w:fill="BDD7EE"/>
            <w:noWrap/>
            <w:vAlign w:val="bottom"/>
            <w:hideMark/>
          </w:tcPr>
          <w:p w14:paraId="17B1E7A9"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23" w:type="dxa"/>
            <w:gridSpan w:val="5"/>
            <w:tcBorders>
              <w:top w:val="nil"/>
              <w:left w:val="nil"/>
              <w:bottom w:val="nil"/>
              <w:right w:val="nil"/>
            </w:tcBorders>
            <w:shd w:val="clear" w:color="000000" w:fill="BDD7EE"/>
            <w:noWrap/>
            <w:vAlign w:val="bottom"/>
            <w:hideMark/>
          </w:tcPr>
          <w:p w14:paraId="1F1108E0"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603" w:type="dxa"/>
            <w:gridSpan w:val="5"/>
            <w:tcBorders>
              <w:top w:val="nil"/>
              <w:left w:val="nil"/>
              <w:bottom w:val="nil"/>
              <w:right w:val="nil"/>
            </w:tcBorders>
            <w:shd w:val="clear" w:color="000000" w:fill="BDD7EE"/>
            <w:noWrap/>
            <w:vAlign w:val="bottom"/>
            <w:hideMark/>
          </w:tcPr>
          <w:p w14:paraId="6B8E41F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4B861466"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71C95B34"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54BCC50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29F4218C" w14:textId="77777777" w:rsidTr="000C1D96">
        <w:trPr>
          <w:gridAfter w:val="2"/>
          <w:wAfter w:w="1000" w:type="dxa"/>
          <w:trHeight w:val="315"/>
        </w:trPr>
        <w:tc>
          <w:tcPr>
            <w:tcW w:w="1831" w:type="dxa"/>
            <w:gridSpan w:val="5"/>
            <w:tcBorders>
              <w:top w:val="nil"/>
              <w:left w:val="nil"/>
              <w:bottom w:val="nil"/>
              <w:right w:val="nil"/>
            </w:tcBorders>
            <w:shd w:val="clear" w:color="auto" w:fill="auto"/>
            <w:noWrap/>
            <w:vAlign w:val="bottom"/>
            <w:hideMark/>
          </w:tcPr>
          <w:p w14:paraId="6FC3062E"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Donations</w:t>
            </w:r>
          </w:p>
        </w:tc>
        <w:tc>
          <w:tcPr>
            <w:tcW w:w="1723" w:type="dxa"/>
            <w:gridSpan w:val="5"/>
            <w:tcBorders>
              <w:top w:val="nil"/>
              <w:left w:val="nil"/>
              <w:bottom w:val="nil"/>
              <w:right w:val="nil"/>
            </w:tcBorders>
            <w:shd w:val="clear" w:color="auto" w:fill="auto"/>
            <w:noWrap/>
            <w:vAlign w:val="bottom"/>
            <w:hideMark/>
          </w:tcPr>
          <w:p w14:paraId="27D108E0"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$2,535.00</w:t>
            </w:r>
          </w:p>
        </w:tc>
        <w:tc>
          <w:tcPr>
            <w:tcW w:w="1603" w:type="dxa"/>
            <w:gridSpan w:val="5"/>
            <w:tcBorders>
              <w:top w:val="nil"/>
              <w:left w:val="nil"/>
              <w:bottom w:val="nil"/>
              <w:right w:val="nil"/>
            </w:tcBorders>
            <w:shd w:val="clear" w:color="auto" w:fill="auto"/>
            <w:noWrap/>
            <w:vAlign w:val="bottom"/>
            <w:hideMark/>
          </w:tcPr>
          <w:p w14:paraId="194E3E16"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288" w:type="dxa"/>
            <w:tcBorders>
              <w:top w:val="nil"/>
              <w:left w:val="nil"/>
              <w:bottom w:val="nil"/>
              <w:right w:val="nil"/>
            </w:tcBorders>
            <w:shd w:val="clear" w:color="auto" w:fill="auto"/>
            <w:noWrap/>
            <w:vAlign w:val="bottom"/>
            <w:hideMark/>
          </w:tcPr>
          <w:p w14:paraId="69B09B1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373BD8E4"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0DFC7A7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0CF26BD5" w14:textId="77777777" w:rsidTr="000C1D96">
        <w:trPr>
          <w:gridAfter w:val="2"/>
          <w:wAfter w:w="1000" w:type="dxa"/>
          <w:trHeight w:val="315"/>
        </w:trPr>
        <w:tc>
          <w:tcPr>
            <w:tcW w:w="1831" w:type="dxa"/>
            <w:gridSpan w:val="5"/>
            <w:tcBorders>
              <w:top w:val="nil"/>
              <w:left w:val="nil"/>
              <w:bottom w:val="nil"/>
              <w:right w:val="nil"/>
            </w:tcBorders>
            <w:shd w:val="clear" w:color="000000" w:fill="BDD7EE"/>
            <w:noWrap/>
            <w:vAlign w:val="bottom"/>
            <w:hideMark/>
          </w:tcPr>
          <w:p w14:paraId="15B7AF4F"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Spring Challenge</w:t>
            </w:r>
          </w:p>
        </w:tc>
        <w:tc>
          <w:tcPr>
            <w:tcW w:w="1723" w:type="dxa"/>
            <w:gridSpan w:val="5"/>
            <w:tcBorders>
              <w:top w:val="nil"/>
              <w:left w:val="nil"/>
              <w:bottom w:val="nil"/>
              <w:right w:val="nil"/>
            </w:tcBorders>
            <w:shd w:val="clear" w:color="000000" w:fill="BDD7EE"/>
            <w:noWrap/>
            <w:vAlign w:val="bottom"/>
            <w:hideMark/>
          </w:tcPr>
          <w:p w14:paraId="42CD2D0F"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1637.00</w:t>
            </w:r>
          </w:p>
        </w:tc>
        <w:tc>
          <w:tcPr>
            <w:tcW w:w="1603" w:type="dxa"/>
            <w:gridSpan w:val="5"/>
            <w:tcBorders>
              <w:top w:val="nil"/>
              <w:left w:val="nil"/>
              <w:bottom w:val="nil"/>
              <w:right w:val="nil"/>
            </w:tcBorders>
            <w:shd w:val="clear" w:color="000000" w:fill="BDD7EE"/>
            <w:noWrap/>
            <w:vAlign w:val="bottom"/>
            <w:hideMark/>
          </w:tcPr>
          <w:p w14:paraId="54467D9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2F4D5F07"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46436077"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21D895A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3B27CCD3" w14:textId="77777777" w:rsidTr="000C1D96">
        <w:trPr>
          <w:gridAfter w:val="2"/>
          <w:wAfter w:w="1000" w:type="dxa"/>
          <w:trHeight w:val="315"/>
        </w:trPr>
        <w:tc>
          <w:tcPr>
            <w:tcW w:w="1831" w:type="dxa"/>
            <w:gridSpan w:val="5"/>
            <w:tcBorders>
              <w:top w:val="nil"/>
              <w:left w:val="nil"/>
              <w:bottom w:val="nil"/>
              <w:right w:val="nil"/>
            </w:tcBorders>
            <w:shd w:val="clear" w:color="auto" w:fill="auto"/>
            <w:noWrap/>
            <w:vAlign w:val="bottom"/>
            <w:hideMark/>
          </w:tcPr>
          <w:p w14:paraId="4B1F9262" w14:textId="77777777" w:rsidR="008F5CED" w:rsidRPr="00317F3F" w:rsidRDefault="008F5CED" w:rsidP="008F5CED">
            <w:pPr>
              <w:spacing w:before="0" w:after="0" w:line="240" w:lineRule="auto"/>
              <w:rPr>
                <w:rFonts w:ascii="Calibri" w:eastAsia="Times New Roman" w:hAnsi="Calibri" w:cs="Calibri"/>
                <w:color w:val="000000"/>
                <w:sz w:val="24"/>
                <w:szCs w:val="24"/>
                <w:lang w:val="en-CA" w:eastAsia="en-CA"/>
              </w:rPr>
            </w:pPr>
            <w:r w:rsidRPr="009A5035">
              <w:rPr>
                <w:rFonts w:ascii="Calibri" w:eastAsia="Times New Roman" w:hAnsi="Calibri" w:cs="Calibri"/>
                <w:i/>
                <w:iCs/>
                <w:color w:val="000000"/>
                <w:sz w:val="24"/>
                <w:szCs w:val="24"/>
                <w:u w:val="single"/>
                <w:lang w:val="en-CA" w:eastAsia="en-CA"/>
              </w:rPr>
              <w:t>Fundraising</w:t>
            </w:r>
          </w:p>
        </w:tc>
        <w:tc>
          <w:tcPr>
            <w:tcW w:w="1723" w:type="dxa"/>
            <w:gridSpan w:val="5"/>
            <w:tcBorders>
              <w:top w:val="nil"/>
              <w:left w:val="nil"/>
              <w:bottom w:val="nil"/>
              <w:right w:val="nil"/>
            </w:tcBorders>
            <w:shd w:val="clear" w:color="auto" w:fill="auto"/>
            <w:noWrap/>
            <w:vAlign w:val="bottom"/>
            <w:hideMark/>
          </w:tcPr>
          <w:p w14:paraId="153FA8CC"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p>
        </w:tc>
        <w:tc>
          <w:tcPr>
            <w:tcW w:w="1603" w:type="dxa"/>
            <w:gridSpan w:val="5"/>
            <w:tcBorders>
              <w:top w:val="nil"/>
              <w:left w:val="nil"/>
              <w:bottom w:val="nil"/>
              <w:right w:val="nil"/>
            </w:tcBorders>
            <w:shd w:val="clear" w:color="auto" w:fill="auto"/>
            <w:noWrap/>
            <w:vAlign w:val="bottom"/>
            <w:hideMark/>
          </w:tcPr>
          <w:p w14:paraId="463B62D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6F4CA06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69B3AE98"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2D3DE93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66ADFF04" w14:textId="77777777" w:rsidTr="000C1D96">
        <w:trPr>
          <w:gridAfter w:val="2"/>
          <w:wAfter w:w="1000" w:type="dxa"/>
          <w:trHeight w:val="315"/>
        </w:trPr>
        <w:tc>
          <w:tcPr>
            <w:tcW w:w="1831" w:type="dxa"/>
            <w:gridSpan w:val="5"/>
            <w:tcBorders>
              <w:top w:val="nil"/>
              <w:left w:val="nil"/>
              <w:bottom w:val="nil"/>
              <w:right w:val="nil"/>
            </w:tcBorders>
            <w:shd w:val="clear" w:color="000000" w:fill="BDD7EE"/>
            <w:noWrap/>
            <w:vAlign w:val="bottom"/>
            <w:hideMark/>
          </w:tcPr>
          <w:p w14:paraId="00E99432"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r w:rsidRPr="008F5CED">
              <w:rPr>
                <w:rFonts w:ascii="Calibri" w:eastAsia="Times New Roman" w:hAnsi="Calibri" w:cs="Calibri"/>
                <w:i/>
                <w:iCs/>
                <w:color w:val="000000"/>
                <w:sz w:val="24"/>
                <w:szCs w:val="24"/>
                <w:lang w:val="en-CA" w:eastAsia="en-CA"/>
              </w:rPr>
              <w:t>Calendars</w:t>
            </w:r>
          </w:p>
        </w:tc>
        <w:tc>
          <w:tcPr>
            <w:tcW w:w="1723" w:type="dxa"/>
            <w:gridSpan w:val="5"/>
            <w:tcBorders>
              <w:top w:val="nil"/>
              <w:left w:val="nil"/>
              <w:bottom w:val="nil"/>
              <w:right w:val="nil"/>
            </w:tcBorders>
            <w:shd w:val="clear" w:color="000000" w:fill="BDD7EE"/>
            <w:noWrap/>
            <w:vAlign w:val="bottom"/>
            <w:hideMark/>
          </w:tcPr>
          <w:p w14:paraId="1BE6F7F7"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510.00</w:t>
            </w:r>
          </w:p>
        </w:tc>
        <w:tc>
          <w:tcPr>
            <w:tcW w:w="1603" w:type="dxa"/>
            <w:gridSpan w:val="5"/>
            <w:tcBorders>
              <w:top w:val="nil"/>
              <w:left w:val="nil"/>
              <w:bottom w:val="nil"/>
              <w:right w:val="nil"/>
            </w:tcBorders>
            <w:shd w:val="clear" w:color="000000" w:fill="BDD7EE"/>
            <w:noWrap/>
            <w:vAlign w:val="bottom"/>
            <w:hideMark/>
          </w:tcPr>
          <w:p w14:paraId="06C3823F"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15685CC1"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5FBB1A3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27EA683F"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07E475E4" w14:textId="77777777" w:rsidTr="000C1D96">
        <w:trPr>
          <w:gridAfter w:val="2"/>
          <w:wAfter w:w="1000" w:type="dxa"/>
          <w:trHeight w:val="315"/>
        </w:trPr>
        <w:tc>
          <w:tcPr>
            <w:tcW w:w="1831" w:type="dxa"/>
            <w:gridSpan w:val="5"/>
            <w:tcBorders>
              <w:top w:val="nil"/>
              <w:left w:val="nil"/>
              <w:bottom w:val="nil"/>
              <w:right w:val="nil"/>
            </w:tcBorders>
            <w:shd w:val="clear" w:color="auto" w:fill="auto"/>
            <w:noWrap/>
            <w:vAlign w:val="bottom"/>
            <w:hideMark/>
          </w:tcPr>
          <w:p w14:paraId="3C1D3D41" w14:textId="0603F5CE"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r w:rsidRPr="008F5CED">
              <w:rPr>
                <w:rFonts w:ascii="Calibri" w:eastAsia="Times New Roman" w:hAnsi="Calibri" w:cs="Calibri"/>
                <w:i/>
                <w:iCs/>
                <w:color w:val="000000"/>
                <w:sz w:val="24"/>
                <w:szCs w:val="24"/>
                <w:lang w:val="en-CA" w:eastAsia="en-CA"/>
              </w:rPr>
              <w:t>Books/Puzzl</w:t>
            </w:r>
            <w:r>
              <w:rPr>
                <w:rFonts w:ascii="Calibri" w:eastAsia="Times New Roman" w:hAnsi="Calibri" w:cs="Calibri"/>
                <w:i/>
                <w:iCs/>
                <w:color w:val="000000"/>
                <w:sz w:val="24"/>
                <w:szCs w:val="24"/>
                <w:lang w:val="en-CA" w:eastAsia="en-CA"/>
              </w:rPr>
              <w:t>e</w:t>
            </w:r>
            <w:r w:rsidRPr="008F5CED">
              <w:rPr>
                <w:rFonts w:ascii="Calibri" w:eastAsia="Times New Roman" w:hAnsi="Calibri" w:cs="Calibri"/>
                <w:i/>
                <w:iCs/>
                <w:color w:val="000000"/>
                <w:sz w:val="24"/>
                <w:szCs w:val="24"/>
                <w:lang w:val="en-CA" w:eastAsia="en-CA"/>
              </w:rPr>
              <w:t>s</w:t>
            </w:r>
          </w:p>
        </w:tc>
        <w:tc>
          <w:tcPr>
            <w:tcW w:w="1723" w:type="dxa"/>
            <w:gridSpan w:val="5"/>
            <w:tcBorders>
              <w:top w:val="nil"/>
              <w:left w:val="nil"/>
              <w:bottom w:val="nil"/>
              <w:right w:val="nil"/>
            </w:tcBorders>
            <w:shd w:val="clear" w:color="auto" w:fill="auto"/>
            <w:noWrap/>
            <w:vAlign w:val="bottom"/>
            <w:hideMark/>
          </w:tcPr>
          <w:p w14:paraId="48C3C9AB"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347.00</w:t>
            </w:r>
          </w:p>
        </w:tc>
        <w:tc>
          <w:tcPr>
            <w:tcW w:w="1603" w:type="dxa"/>
            <w:gridSpan w:val="5"/>
            <w:tcBorders>
              <w:top w:val="nil"/>
              <w:left w:val="nil"/>
              <w:bottom w:val="nil"/>
              <w:right w:val="nil"/>
            </w:tcBorders>
            <w:shd w:val="clear" w:color="auto" w:fill="auto"/>
            <w:noWrap/>
            <w:vAlign w:val="bottom"/>
            <w:hideMark/>
          </w:tcPr>
          <w:p w14:paraId="1A1C83E8"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288" w:type="dxa"/>
            <w:tcBorders>
              <w:top w:val="nil"/>
              <w:left w:val="nil"/>
              <w:bottom w:val="nil"/>
              <w:right w:val="nil"/>
            </w:tcBorders>
            <w:shd w:val="clear" w:color="auto" w:fill="auto"/>
            <w:noWrap/>
            <w:vAlign w:val="bottom"/>
            <w:hideMark/>
          </w:tcPr>
          <w:p w14:paraId="52FD2C8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55A126CE"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225A93CA"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B25DEF" w:rsidRPr="008F5CED" w14:paraId="07B89680" w14:textId="77777777" w:rsidTr="000C1D96">
        <w:trPr>
          <w:gridAfter w:val="2"/>
          <w:wAfter w:w="1000" w:type="dxa"/>
          <w:trHeight w:val="315"/>
        </w:trPr>
        <w:tc>
          <w:tcPr>
            <w:tcW w:w="1542" w:type="dxa"/>
            <w:gridSpan w:val="3"/>
            <w:tcBorders>
              <w:top w:val="nil"/>
              <w:left w:val="nil"/>
              <w:bottom w:val="nil"/>
              <w:right w:val="nil"/>
            </w:tcBorders>
            <w:shd w:val="clear" w:color="000000" w:fill="BDD7EE"/>
            <w:noWrap/>
            <w:vAlign w:val="bottom"/>
            <w:hideMark/>
          </w:tcPr>
          <w:p w14:paraId="628B6692"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r w:rsidRPr="008F5CED">
              <w:rPr>
                <w:rFonts w:ascii="Calibri" w:eastAsia="Times New Roman" w:hAnsi="Calibri" w:cs="Calibri"/>
                <w:i/>
                <w:iCs/>
                <w:color w:val="000000"/>
                <w:sz w:val="24"/>
                <w:szCs w:val="24"/>
                <w:lang w:val="en-CA" w:eastAsia="en-CA"/>
              </w:rPr>
              <w:t>BBQ</w:t>
            </w:r>
          </w:p>
        </w:tc>
        <w:tc>
          <w:tcPr>
            <w:tcW w:w="289" w:type="dxa"/>
            <w:gridSpan w:val="2"/>
            <w:tcBorders>
              <w:top w:val="nil"/>
              <w:left w:val="nil"/>
              <w:bottom w:val="nil"/>
              <w:right w:val="nil"/>
            </w:tcBorders>
            <w:shd w:val="clear" w:color="000000" w:fill="BDD7EE"/>
            <w:noWrap/>
            <w:vAlign w:val="bottom"/>
            <w:hideMark/>
          </w:tcPr>
          <w:p w14:paraId="18EAD877"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r w:rsidRPr="008F5CED">
              <w:rPr>
                <w:rFonts w:ascii="Calibri" w:eastAsia="Times New Roman" w:hAnsi="Calibri" w:cs="Calibri"/>
                <w:i/>
                <w:iCs/>
                <w:color w:val="000000"/>
                <w:sz w:val="24"/>
                <w:szCs w:val="24"/>
                <w:lang w:val="en-CA" w:eastAsia="en-CA"/>
              </w:rPr>
              <w:t> </w:t>
            </w:r>
          </w:p>
        </w:tc>
        <w:tc>
          <w:tcPr>
            <w:tcW w:w="1723" w:type="dxa"/>
            <w:gridSpan w:val="5"/>
            <w:tcBorders>
              <w:top w:val="nil"/>
              <w:left w:val="nil"/>
              <w:bottom w:val="nil"/>
              <w:right w:val="nil"/>
            </w:tcBorders>
            <w:shd w:val="clear" w:color="000000" w:fill="BDD7EE"/>
            <w:noWrap/>
            <w:vAlign w:val="bottom"/>
            <w:hideMark/>
          </w:tcPr>
          <w:p w14:paraId="047F1684"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105.00</w:t>
            </w:r>
          </w:p>
        </w:tc>
        <w:tc>
          <w:tcPr>
            <w:tcW w:w="1603" w:type="dxa"/>
            <w:gridSpan w:val="5"/>
            <w:tcBorders>
              <w:top w:val="nil"/>
              <w:left w:val="nil"/>
              <w:bottom w:val="nil"/>
              <w:right w:val="nil"/>
            </w:tcBorders>
            <w:shd w:val="clear" w:color="000000" w:fill="BDD7EE"/>
            <w:noWrap/>
            <w:vAlign w:val="bottom"/>
            <w:hideMark/>
          </w:tcPr>
          <w:p w14:paraId="1A8F6BCB"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0B271A2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7623D223"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574185D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66D5974E"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4F72569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GIC</w:t>
            </w:r>
          </w:p>
        </w:tc>
        <w:tc>
          <w:tcPr>
            <w:tcW w:w="289" w:type="dxa"/>
            <w:gridSpan w:val="2"/>
            <w:tcBorders>
              <w:top w:val="nil"/>
              <w:left w:val="nil"/>
              <w:bottom w:val="nil"/>
              <w:right w:val="nil"/>
            </w:tcBorders>
            <w:shd w:val="clear" w:color="auto" w:fill="auto"/>
            <w:noWrap/>
            <w:vAlign w:val="bottom"/>
            <w:hideMark/>
          </w:tcPr>
          <w:p w14:paraId="70717BA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c>
          <w:tcPr>
            <w:tcW w:w="1723" w:type="dxa"/>
            <w:gridSpan w:val="5"/>
            <w:tcBorders>
              <w:top w:val="nil"/>
              <w:left w:val="nil"/>
              <w:bottom w:val="nil"/>
              <w:right w:val="nil"/>
            </w:tcBorders>
            <w:shd w:val="clear" w:color="auto" w:fill="auto"/>
            <w:noWrap/>
            <w:vAlign w:val="bottom"/>
            <w:hideMark/>
          </w:tcPr>
          <w:p w14:paraId="4CA1C5D4"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5000.00</w:t>
            </w:r>
          </w:p>
        </w:tc>
        <w:tc>
          <w:tcPr>
            <w:tcW w:w="1603" w:type="dxa"/>
            <w:gridSpan w:val="5"/>
            <w:tcBorders>
              <w:top w:val="nil"/>
              <w:left w:val="nil"/>
              <w:bottom w:val="nil"/>
              <w:right w:val="nil"/>
            </w:tcBorders>
            <w:shd w:val="clear" w:color="auto" w:fill="auto"/>
            <w:noWrap/>
            <w:vAlign w:val="bottom"/>
            <w:hideMark/>
          </w:tcPr>
          <w:p w14:paraId="752F4222"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288" w:type="dxa"/>
            <w:tcBorders>
              <w:top w:val="nil"/>
              <w:left w:val="nil"/>
              <w:bottom w:val="nil"/>
              <w:right w:val="nil"/>
            </w:tcBorders>
            <w:shd w:val="clear" w:color="auto" w:fill="auto"/>
            <w:noWrap/>
            <w:vAlign w:val="bottom"/>
            <w:hideMark/>
          </w:tcPr>
          <w:p w14:paraId="310916A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44B7BC4B"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57BF7418"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5008695E" w14:textId="77777777" w:rsidTr="000C1D96">
        <w:trPr>
          <w:gridAfter w:val="2"/>
          <w:wAfter w:w="1000" w:type="dxa"/>
          <w:trHeight w:val="315"/>
        </w:trPr>
        <w:tc>
          <w:tcPr>
            <w:tcW w:w="1831" w:type="dxa"/>
            <w:gridSpan w:val="5"/>
            <w:tcBorders>
              <w:top w:val="nil"/>
              <w:left w:val="nil"/>
              <w:bottom w:val="nil"/>
              <w:right w:val="nil"/>
            </w:tcBorders>
            <w:shd w:val="clear" w:color="auto" w:fill="auto"/>
            <w:noWrap/>
            <w:vAlign w:val="bottom"/>
            <w:hideMark/>
          </w:tcPr>
          <w:p w14:paraId="2B1A7C54"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GIC Interest</w:t>
            </w:r>
          </w:p>
        </w:tc>
        <w:tc>
          <w:tcPr>
            <w:tcW w:w="1723" w:type="dxa"/>
            <w:gridSpan w:val="5"/>
            <w:tcBorders>
              <w:top w:val="nil"/>
              <w:left w:val="nil"/>
              <w:bottom w:val="nil"/>
              <w:right w:val="nil"/>
            </w:tcBorders>
            <w:shd w:val="clear" w:color="auto" w:fill="auto"/>
            <w:noWrap/>
            <w:vAlign w:val="bottom"/>
            <w:hideMark/>
          </w:tcPr>
          <w:p w14:paraId="3220790F"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435.68</w:t>
            </w:r>
          </w:p>
        </w:tc>
        <w:tc>
          <w:tcPr>
            <w:tcW w:w="1603" w:type="dxa"/>
            <w:gridSpan w:val="5"/>
            <w:tcBorders>
              <w:top w:val="nil"/>
              <w:left w:val="nil"/>
              <w:bottom w:val="nil"/>
              <w:right w:val="nil"/>
            </w:tcBorders>
            <w:shd w:val="clear" w:color="auto" w:fill="auto"/>
            <w:noWrap/>
            <w:vAlign w:val="bottom"/>
            <w:hideMark/>
          </w:tcPr>
          <w:p w14:paraId="22D1066C"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288" w:type="dxa"/>
            <w:tcBorders>
              <w:top w:val="nil"/>
              <w:left w:val="nil"/>
              <w:bottom w:val="nil"/>
              <w:right w:val="nil"/>
            </w:tcBorders>
            <w:shd w:val="clear" w:color="auto" w:fill="auto"/>
            <w:noWrap/>
            <w:vAlign w:val="bottom"/>
            <w:hideMark/>
          </w:tcPr>
          <w:p w14:paraId="47F02C22"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63D9F874"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3C1D6DC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B25DEF" w:rsidRPr="008F5CED" w14:paraId="2349C22F" w14:textId="77777777" w:rsidTr="000C1D96">
        <w:trPr>
          <w:gridAfter w:val="2"/>
          <w:wAfter w:w="1000" w:type="dxa"/>
          <w:trHeight w:val="330"/>
        </w:trPr>
        <w:tc>
          <w:tcPr>
            <w:tcW w:w="1542" w:type="dxa"/>
            <w:gridSpan w:val="3"/>
            <w:tcBorders>
              <w:top w:val="nil"/>
              <w:left w:val="nil"/>
              <w:bottom w:val="nil"/>
              <w:right w:val="nil"/>
            </w:tcBorders>
            <w:shd w:val="clear" w:color="000000" w:fill="BDD7EE"/>
            <w:noWrap/>
            <w:vAlign w:val="bottom"/>
            <w:hideMark/>
          </w:tcPr>
          <w:p w14:paraId="6DBF1655" w14:textId="77777777" w:rsidR="008F5CED" w:rsidRPr="008F5CED" w:rsidRDefault="008F5CED" w:rsidP="008F5CED">
            <w:pPr>
              <w:spacing w:before="0" w:after="0" w:line="240" w:lineRule="auto"/>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TOTAL</w:t>
            </w:r>
          </w:p>
        </w:tc>
        <w:tc>
          <w:tcPr>
            <w:tcW w:w="289" w:type="dxa"/>
            <w:gridSpan w:val="2"/>
            <w:tcBorders>
              <w:top w:val="nil"/>
              <w:left w:val="nil"/>
              <w:bottom w:val="nil"/>
              <w:right w:val="nil"/>
            </w:tcBorders>
            <w:shd w:val="clear" w:color="000000" w:fill="BDD7EE"/>
            <w:noWrap/>
            <w:vAlign w:val="bottom"/>
            <w:hideMark/>
          </w:tcPr>
          <w:p w14:paraId="56C8BD41"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23" w:type="dxa"/>
            <w:gridSpan w:val="5"/>
            <w:tcBorders>
              <w:top w:val="single" w:sz="4" w:space="0" w:color="auto"/>
              <w:left w:val="nil"/>
              <w:bottom w:val="double" w:sz="6" w:space="0" w:color="auto"/>
              <w:right w:val="nil"/>
            </w:tcBorders>
            <w:shd w:val="clear" w:color="000000" w:fill="BDD7EE"/>
            <w:noWrap/>
            <w:vAlign w:val="bottom"/>
            <w:hideMark/>
          </w:tcPr>
          <w:p w14:paraId="6E11428C"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$10,569.68</w:t>
            </w:r>
          </w:p>
        </w:tc>
        <w:tc>
          <w:tcPr>
            <w:tcW w:w="1603" w:type="dxa"/>
            <w:gridSpan w:val="5"/>
            <w:tcBorders>
              <w:top w:val="nil"/>
              <w:left w:val="nil"/>
              <w:bottom w:val="nil"/>
              <w:right w:val="nil"/>
            </w:tcBorders>
            <w:shd w:val="clear" w:color="000000" w:fill="BDD7EE"/>
            <w:noWrap/>
            <w:vAlign w:val="bottom"/>
            <w:hideMark/>
          </w:tcPr>
          <w:p w14:paraId="2732F031"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6835610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62D8A34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2BFCFB84"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04725185" w14:textId="77777777" w:rsidTr="000C1D96">
        <w:trPr>
          <w:gridAfter w:val="2"/>
          <w:wAfter w:w="1000" w:type="dxa"/>
          <w:trHeight w:val="330"/>
        </w:trPr>
        <w:tc>
          <w:tcPr>
            <w:tcW w:w="1542" w:type="dxa"/>
            <w:gridSpan w:val="3"/>
            <w:tcBorders>
              <w:top w:val="nil"/>
              <w:left w:val="nil"/>
              <w:bottom w:val="nil"/>
              <w:right w:val="nil"/>
            </w:tcBorders>
            <w:shd w:val="clear" w:color="auto" w:fill="auto"/>
            <w:noWrap/>
            <w:vAlign w:val="bottom"/>
            <w:hideMark/>
          </w:tcPr>
          <w:p w14:paraId="5FAB46A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48C1B29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49ECD006"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1CF5647A"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0D1C5E3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1455FDF4"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41FC3B0E"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2386BCD4"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30AE0F18"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2085D2E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48F8B0D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07A45E6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47C56CE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7BEFC69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38A16AB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29CFA0E8" w14:textId="77777777" w:rsidTr="000C1D96">
        <w:trPr>
          <w:gridAfter w:val="2"/>
          <w:wAfter w:w="1000" w:type="dxa"/>
          <w:trHeight w:val="315"/>
        </w:trPr>
        <w:tc>
          <w:tcPr>
            <w:tcW w:w="1831" w:type="dxa"/>
            <w:gridSpan w:val="5"/>
            <w:tcBorders>
              <w:top w:val="nil"/>
              <w:left w:val="nil"/>
              <w:bottom w:val="nil"/>
              <w:right w:val="nil"/>
            </w:tcBorders>
            <w:shd w:val="clear" w:color="000000" w:fill="BDD7EE"/>
            <w:noWrap/>
            <w:vAlign w:val="bottom"/>
            <w:hideMark/>
          </w:tcPr>
          <w:p w14:paraId="0306D129" w14:textId="77777777" w:rsidR="008F5CED" w:rsidRPr="008F5CED" w:rsidRDefault="008F5CED" w:rsidP="008F5CED">
            <w:pPr>
              <w:spacing w:before="0" w:after="0" w:line="240" w:lineRule="auto"/>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Expenses</w:t>
            </w:r>
          </w:p>
        </w:tc>
        <w:tc>
          <w:tcPr>
            <w:tcW w:w="1723" w:type="dxa"/>
            <w:gridSpan w:val="5"/>
            <w:tcBorders>
              <w:top w:val="nil"/>
              <w:left w:val="nil"/>
              <w:bottom w:val="nil"/>
              <w:right w:val="nil"/>
            </w:tcBorders>
            <w:shd w:val="clear" w:color="000000" w:fill="BDD7EE"/>
            <w:noWrap/>
            <w:vAlign w:val="bottom"/>
            <w:hideMark/>
          </w:tcPr>
          <w:p w14:paraId="3792B197"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603" w:type="dxa"/>
            <w:gridSpan w:val="5"/>
            <w:tcBorders>
              <w:top w:val="nil"/>
              <w:left w:val="nil"/>
              <w:bottom w:val="nil"/>
              <w:right w:val="nil"/>
            </w:tcBorders>
            <w:shd w:val="clear" w:color="000000" w:fill="BDD7EE"/>
            <w:noWrap/>
            <w:vAlign w:val="bottom"/>
            <w:hideMark/>
          </w:tcPr>
          <w:p w14:paraId="11B3C155" w14:textId="77777777" w:rsidR="008F5CED" w:rsidRPr="008F5CED" w:rsidRDefault="008F5CED" w:rsidP="008F5CED">
            <w:pPr>
              <w:spacing w:before="0" w:after="0" w:line="240" w:lineRule="auto"/>
              <w:rPr>
                <w:rFonts w:ascii="Calibri" w:eastAsia="Times New Roman" w:hAnsi="Calibri" w:cs="Calibri"/>
                <w:color w:val="000000"/>
                <w:sz w:val="22"/>
                <w:szCs w:val="22"/>
                <w:lang w:val="en-CA" w:eastAsia="en-CA"/>
              </w:rPr>
            </w:pPr>
            <w:r w:rsidRPr="008F5CED">
              <w:rPr>
                <w:rFonts w:ascii="Calibri" w:eastAsia="Times New Roman" w:hAnsi="Calibri" w:cs="Calibri"/>
                <w:color w:val="000000"/>
                <w:sz w:val="22"/>
                <w:szCs w:val="22"/>
                <w:lang w:val="en-CA" w:eastAsia="en-CA"/>
              </w:rPr>
              <w:t> </w:t>
            </w:r>
          </w:p>
        </w:tc>
        <w:tc>
          <w:tcPr>
            <w:tcW w:w="288" w:type="dxa"/>
            <w:tcBorders>
              <w:top w:val="nil"/>
              <w:left w:val="nil"/>
              <w:bottom w:val="nil"/>
              <w:right w:val="nil"/>
            </w:tcBorders>
            <w:shd w:val="clear" w:color="000000" w:fill="BDD7EE"/>
            <w:noWrap/>
            <w:vAlign w:val="bottom"/>
            <w:hideMark/>
          </w:tcPr>
          <w:p w14:paraId="380C8B55"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544A1139"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38838D47"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1C9442FF" w14:textId="77777777" w:rsidTr="000C1D96">
        <w:trPr>
          <w:gridAfter w:val="2"/>
          <w:wAfter w:w="1000" w:type="dxa"/>
          <w:trHeight w:val="315"/>
        </w:trPr>
        <w:tc>
          <w:tcPr>
            <w:tcW w:w="1831" w:type="dxa"/>
            <w:gridSpan w:val="5"/>
            <w:tcBorders>
              <w:top w:val="nil"/>
              <w:left w:val="nil"/>
              <w:bottom w:val="nil"/>
              <w:right w:val="nil"/>
            </w:tcBorders>
            <w:shd w:val="clear" w:color="auto" w:fill="auto"/>
            <w:noWrap/>
            <w:vAlign w:val="bottom"/>
            <w:hideMark/>
          </w:tcPr>
          <w:p w14:paraId="1D5C9C0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Scholarships</w:t>
            </w:r>
          </w:p>
        </w:tc>
        <w:tc>
          <w:tcPr>
            <w:tcW w:w="1723" w:type="dxa"/>
            <w:gridSpan w:val="5"/>
            <w:tcBorders>
              <w:top w:val="nil"/>
              <w:left w:val="nil"/>
              <w:bottom w:val="nil"/>
              <w:right w:val="nil"/>
            </w:tcBorders>
            <w:shd w:val="clear" w:color="auto" w:fill="auto"/>
            <w:noWrap/>
            <w:vAlign w:val="bottom"/>
            <w:hideMark/>
          </w:tcPr>
          <w:p w14:paraId="04DA97C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c>
          <w:tcPr>
            <w:tcW w:w="1603" w:type="dxa"/>
            <w:gridSpan w:val="5"/>
            <w:tcBorders>
              <w:top w:val="nil"/>
              <w:left w:val="nil"/>
              <w:bottom w:val="nil"/>
              <w:right w:val="nil"/>
            </w:tcBorders>
            <w:shd w:val="clear" w:color="auto" w:fill="auto"/>
            <w:noWrap/>
            <w:vAlign w:val="bottom"/>
            <w:hideMark/>
          </w:tcPr>
          <w:p w14:paraId="50FD81F6"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$8,000.00</w:t>
            </w:r>
          </w:p>
        </w:tc>
        <w:tc>
          <w:tcPr>
            <w:tcW w:w="288" w:type="dxa"/>
            <w:tcBorders>
              <w:top w:val="nil"/>
              <w:left w:val="nil"/>
              <w:bottom w:val="nil"/>
              <w:right w:val="nil"/>
            </w:tcBorders>
            <w:shd w:val="clear" w:color="auto" w:fill="auto"/>
            <w:noWrap/>
            <w:vAlign w:val="bottom"/>
            <w:hideMark/>
          </w:tcPr>
          <w:p w14:paraId="286F9DF3"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1700" w:type="dxa"/>
            <w:gridSpan w:val="4"/>
            <w:tcBorders>
              <w:top w:val="nil"/>
              <w:left w:val="nil"/>
              <w:bottom w:val="nil"/>
              <w:right w:val="nil"/>
            </w:tcBorders>
            <w:shd w:val="clear" w:color="auto" w:fill="auto"/>
            <w:noWrap/>
            <w:vAlign w:val="bottom"/>
            <w:hideMark/>
          </w:tcPr>
          <w:p w14:paraId="5D0B361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1227D14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2A130EAC" w14:textId="77777777" w:rsidTr="000C1D96">
        <w:trPr>
          <w:gridAfter w:val="2"/>
          <w:wAfter w:w="1000" w:type="dxa"/>
          <w:trHeight w:val="315"/>
        </w:trPr>
        <w:tc>
          <w:tcPr>
            <w:tcW w:w="1831" w:type="dxa"/>
            <w:gridSpan w:val="5"/>
            <w:tcBorders>
              <w:top w:val="nil"/>
              <w:left w:val="nil"/>
              <w:bottom w:val="nil"/>
              <w:right w:val="nil"/>
            </w:tcBorders>
            <w:shd w:val="clear" w:color="000000" w:fill="BDD7EE"/>
            <w:noWrap/>
            <w:vAlign w:val="bottom"/>
            <w:hideMark/>
          </w:tcPr>
          <w:p w14:paraId="7EDAFEEF"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Bank Charges</w:t>
            </w:r>
          </w:p>
        </w:tc>
        <w:tc>
          <w:tcPr>
            <w:tcW w:w="1723" w:type="dxa"/>
            <w:gridSpan w:val="5"/>
            <w:tcBorders>
              <w:top w:val="nil"/>
              <w:left w:val="nil"/>
              <w:bottom w:val="nil"/>
              <w:right w:val="nil"/>
            </w:tcBorders>
            <w:shd w:val="clear" w:color="000000" w:fill="BDD7EE"/>
            <w:noWrap/>
            <w:vAlign w:val="bottom"/>
            <w:hideMark/>
          </w:tcPr>
          <w:p w14:paraId="32730FE9"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603" w:type="dxa"/>
            <w:gridSpan w:val="5"/>
            <w:tcBorders>
              <w:top w:val="nil"/>
              <w:left w:val="nil"/>
              <w:bottom w:val="nil"/>
              <w:right w:val="nil"/>
            </w:tcBorders>
            <w:shd w:val="clear" w:color="000000" w:fill="BDD7EE"/>
            <w:noWrap/>
            <w:vAlign w:val="bottom"/>
            <w:hideMark/>
          </w:tcPr>
          <w:p w14:paraId="03362581"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9.32</w:t>
            </w:r>
          </w:p>
        </w:tc>
        <w:tc>
          <w:tcPr>
            <w:tcW w:w="288" w:type="dxa"/>
            <w:tcBorders>
              <w:top w:val="nil"/>
              <w:left w:val="nil"/>
              <w:bottom w:val="nil"/>
              <w:right w:val="nil"/>
            </w:tcBorders>
            <w:shd w:val="clear" w:color="000000" w:fill="BDD7EE"/>
            <w:noWrap/>
            <w:vAlign w:val="bottom"/>
            <w:hideMark/>
          </w:tcPr>
          <w:p w14:paraId="4F4980C2"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51DD637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353E175D"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328F342D"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3826A5B1"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r w:rsidRPr="008F5CED">
              <w:rPr>
                <w:rFonts w:ascii="Calibri" w:eastAsia="Times New Roman" w:hAnsi="Calibri" w:cs="Calibri"/>
                <w:i/>
                <w:iCs/>
                <w:color w:val="000000"/>
                <w:sz w:val="24"/>
                <w:szCs w:val="24"/>
                <w:lang w:val="en-CA" w:eastAsia="en-CA"/>
              </w:rPr>
              <w:t>Other</w:t>
            </w:r>
          </w:p>
        </w:tc>
        <w:tc>
          <w:tcPr>
            <w:tcW w:w="289" w:type="dxa"/>
            <w:gridSpan w:val="2"/>
            <w:tcBorders>
              <w:top w:val="nil"/>
              <w:left w:val="nil"/>
              <w:bottom w:val="nil"/>
              <w:right w:val="nil"/>
            </w:tcBorders>
            <w:shd w:val="clear" w:color="auto" w:fill="auto"/>
            <w:noWrap/>
            <w:vAlign w:val="bottom"/>
            <w:hideMark/>
          </w:tcPr>
          <w:p w14:paraId="3DAF3C89"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p>
        </w:tc>
        <w:tc>
          <w:tcPr>
            <w:tcW w:w="1723" w:type="dxa"/>
            <w:gridSpan w:val="5"/>
            <w:tcBorders>
              <w:top w:val="nil"/>
              <w:left w:val="nil"/>
              <w:bottom w:val="nil"/>
              <w:right w:val="nil"/>
            </w:tcBorders>
            <w:shd w:val="clear" w:color="auto" w:fill="auto"/>
            <w:noWrap/>
            <w:vAlign w:val="bottom"/>
            <w:hideMark/>
          </w:tcPr>
          <w:p w14:paraId="06B22752"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7B9B1634"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336.83</w:t>
            </w:r>
          </w:p>
        </w:tc>
        <w:tc>
          <w:tcPr>
            <w:tcW w:w="288" w:type="dxa"/>
            <w:tcBorders>
              <w:top w:val="nil"/>
              <w:left w:val="nil"/>
              <w:bottom w:val="nil"/>
              <w:right w:val="nil"/>
            </w:tcBorders>
            <w:shd w:val="clear" w:color="auto" w:fill="auto"/>
            <w:noWrap/>
            <w:vAlign w:val="bottom"/>
            <w:hideMark/>
          </w:tcPr>
          <w:p w14:paraId="07AFC98C"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1700" w:type="dxa"/>
            <w:gridSpan w:val="4"/>
            <w:tcBorders>
              <w:top w:val="nil"/>
              <w:left w:val="nil"/>
              <w:bottom w:val="nil"/>
              <w:right w:val="nil"/>
            </w:tcBorders>
            <w:shd w:val="clear" w:color="auto" w:fill="auto"/>
            <w:noWrap/>
            <w:vAlign w:val="bottom"/>
            <w:hideMark/>
          </w:tcPr>
          <w:p w14:paraId="7DD3AEB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3CE183E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0BE5760C" w14:textId="77777777" w:rsidTr="000C1D96">
        <w:trPr>
          <w:gridAfter w:val="2"/>
          <w:wAfter w:w="1000" w:type="dxa"/>
          <w:trHeight w:val="315"/>
        </w:trPr>
        <w:tc>
          <w:tcPr>
            <w:tcW w:w="3554" w:type="dxa"/>
            <w:gridSpan w:val="10"/>
            <w:tcBorders>
              <w:top w:val="nil"/>
              <w:left w:val="nil"/>
              <w:bottom w:val="nil"/>
              <w:right w:val="nil"/>
            </w:tcBorders>
            <w:shd w:val="clear" w:color="000000" w:fill="BDD7EE"/>
            <w:noWrap/>
            <w:vAlign w:val="bottom"/>
            <w:hideMark/>
          </w:tcPr>
          <w:p w14:paraId="3AD17FB5"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Deluxe (Income Tax Receipts)</w:t>
            </w:r>
          </w:p>
        </w:tc>
        <w:tc>
          <w:tcPr>
            <w:tcW w:w="1603" w:type="dxa"/>
            <w:gridSpan w:val="5"/>
            <w:tcBorders>
              <w:top w:val="nil"/>
              <w:left w:val="nil"/>
              <w:bottom w:val="nil"/>
              <w:right w:val="nil"/>
            </w:tcBorders>
            <w:shd w:val="clear" w:color="000000" w:fill="BDD7EE"/>
            <w:noWrap/>
            <w:vAlign w:val="bottom"/>
            <w:hideMark/>
          </w:tcPr>
          <w:p w14:paraId="121D2909"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202.67</w:t>
            </w:r>
          </w:p>
        </w:tc>
        <w:tc>
          <w:tcPr>
            <w:tcW w:w="288" w:type="dxa"/>
            <w:tcBorders>
              <w:top w:val="nil"/>
              <w:left w:val="nil"/>
              <w:bottom w:val="nil"/>
              <w:right w:val="nil"/>
            </w:tcBorders>
            <w:shd w:val="clear" w:color="000000" w:fill="BDD7EE"/>
            <w:noWrap/>
            <w:vAlign w:val="bottom"/>
            <w:hideMark/>
          </w:tcPr>
          <w:p w14:paraId="03BBEF6D"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5BDCE211"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43D98C3A"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7D905466" w14:textId="77777777" w:rsidTr="000C1D96">
        <w:trPr>
          <w:gridAfter w:val="2"/>
          <w:wAfter w:w="1000" w:type="dxa"/>
          <w:trHeight w:val="315"/>
        </w:trPr>
        <w:tc>
          <w:tcPr>
            <w:tcW w:w="3554" w:type="dxa"/>
            <w:gridSpan w:val="10"/>
            <w:tcBorders>
              <w:top w:val="nil"/>
              <w:left w:val="nil"/>
              <w:bottom w:val="nil"/>
              <w:right w:val="nil"/>
            </w:tcBorders>
            <w:shd w:val="clear" w:color="auto" w:fill="auto"/>
            <w:noWrap/>
            <w:vAlign w:val="bottom"/>
            <w:hideMark/>
          </w:tcPr>
          <w:p w14:paraId="7CEE7030"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Dymon (Permant Address)</w:t>
            </w:r>
          </w:p>
        </w:tc>
        <w:tc>
          <w:tcPr>
            <w:tcW w:w="1603" w:type="dxa"/>
            <w:gridSpan w:val="5"/>
            <w:tcBorders>
              <w:top w:val="nil"/>
              <w:left w:val="nil"/>
              <w:bottom w:val="nil"/>
              <w:right w:val="nil"/>
            </w:tcBorders>
            <w:shd w:val="clear" w:color="auto" w:fill="auto"/>
            <w:noWrap/>
            <w:vAlign w:val="bottom"/>
            <w:hideMark/>
          </w:tcPr>
          <w:p w14:paraId="6252ECBA"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125.00</w:t>
            </w:r>
          </w:p>
        </w:tc>
        <w:tc>
          <w:tcPr>
            <w:tcW w:w="288" w:type="dxa"/>
            <w:tcBorders>
              <w:top w:val="nil"/>
              <w:left w:val="nil"/>
              <w:bottom w:val="nil"/>
              <w:right w:val="nil"/>
            </w:tcBorders>
            <w:shd w:val="clear" w:color="auto" w:fill="auto"/>
            <w:noWrap/>
            <w:vAlign w:val="bottom"/>
            <w:hideMark/>
          </w:tcPr>
          <w:p w14:paraId="22508F30"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p>
        </w:tc>
        <w:tc>
          <w:tcPr>
            <w:tcW w:w="1700" w:type="dxa"/>
            <w:gridSpan w:val="4"/>
            <w:tcBorders>
              <w:top w:val="nil"/>
              <w:left w:val="nil"/>
              <w:bottom w:val="nil"/>
              <w:right w:val="nil"/>
            </w:tcBorders>
            <w:shd w:val="clear" w:color="auto" w:fill="auto"/>
            <w:noWrap/>
            <w:vAlign w:val="bottom"/>
            <w:hideMark/>
          </w:tcPr>
          <w:p w14:paraId="0791E25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02A48BB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46680B4A"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2502CF5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Misc</w:t>
            </w:r>
          </w:p>
        </w:tc>
        <w:tc>
          <w:tcPr>
            <w:tcW w:w="289" w:type="dxa"/>
            <w:gridSpan w:val="2"/>
            <w:tcBorders>
              <w:top w:val="nil"/>
              <w:left w:val="nil"/>
              <w:bottom w:val="nil"/>
              <w:right w:val="nil"/>
            </w:tcBorders>
            <w:shd w:val="clear" w:color="auto" w:fill="auto"/>
            <w:noWrap/>
            <w:vAlign w:val="bottom"/>
            <w:hideMark/>
          </w:tcPr>
          <w:p w14:paraId="77D9C207" w14:textId="77777777" w:rsidR="008F5CED" w:rsidRPr="008F5CED" w:rsidRDefault="008F5CED" w:rsidP="008F5CED">
            <w:pPr>
              <w:spacing w:before="0" w:after="0" w:line="240" w:lineRule="auto"/>
              <w:rPr>
                <w:rFonts w:ascii="Calibri" w:eastAsia="Times New Roman" w:hAnsi="Calibri" w:cs="Calibri"/>
                <w:i/>
                <w:iCs/>
                <w:color w:val="000000"/>
                <w:sz w:val="24"/>
                <w:szCs w:val="24"/>
                <w:lang w:val="en-CA" w:eastAsia="en-CA"/>
              </w:rPr>
            </w:pPr>
          </w:p>
        </w:tc>
        <w:tc>
          <w:tcPr>
            <w:tcW w:w="1723" w:type="dxa"/>
            <w:gridSpan w:val="5"/>
            <w:tcBorders>
              <w:top w:val="nil"/>
              <w:left w:val="nil"/>
              <w:bottom w:val="nil"/>
              <w:right w:val="nil"/>
            </w:tcBorders>
            <w:shd w:val="clear" w:color="auto" w:fill="auto"/>
            <w:noWrap/>
            <w:vAlign w:val="bottom"/>
            <w:hideMark/>
          </w:tcPr>
          <w:p w14:paraId="77F57CE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1FC6900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1F8F2C3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52A0EAA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02565E3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B25DEF" w:rsidRPr="008F5CED" w14:paraId="33BBFDFF" w14:textId="77777777" w:rsidTr="000C1D96">
        <w:trPr>
          <w:gridAfter w:val="2"/>
          <w:wAfter w:w="1000" w:type="dxa"/>
          <w:trHeight w:val="330"/>
        </w:trPr>
        <w:tc>
          <w:tcPr>
            <w:tcW w:w="1542" w:type="dxa"/>
            <w:gridSpan w:val="3"/>
            <w:tcBorders>
              <w:top w:val="nil"/>
              <w:left w:val="nil"/>
              <w:bottom w:val="nil"/>
              <w:right w:val="nil"/>
            </w:tcBorders>
            <w:shd w:val="clear" w:color="000000" w:fill="BDD7EE"/>
            <w:noWrap/>
            <w:vAlign w:val="bottom"/>
            <w:hideMark/>
          </w:tcPr>
          <w:p w14:paraId="2085E40A" w14:textId="77777777" w:rsidR="008F5CED" w:rsidRPr="008F5CED" w:rsidRDefault="008F5CED" w:rsidP="008F5CED">
            <w:pPr>
              <w:spacing w:before="0" w:after="0" w:line="240" w:lineRule="auto"/>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TOTAL</w:t>
            </w:r>
          </w:p>
        </w:tc>
        <w:tc>
          <w:tcPr>
            <w:tcW w:w="289" w:type="dxa"/>
            <w:gridSpan w:val="2"/>
            <w:tcBorders>
              <w:top w:val="nil"/>
              <w:left w:val="nil"/>
              <w:bottom w:val="nil"/>
              <w:right w:val="nil"/>
            </w:tcBorders>
            <w:shd w:val="clear" w:color="000000" w:fill="BDD7EE"/>
            <w:noWrap/>
            <w:vAlign w:val="bottom"/>
            <w:hideMark/>
          </w:tcPr>
          <w:p w14:paraId="4B8A090E"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23" w:type="dxa"/>
            <w:gridSpan w:val="5"/>
            <w:tcBorders>
              <w:top w:val="nil"/>
              <w:left w:val="nil"/>
              <w:bottom w:val="nil"/>
              <w:right w:val="nil"/>
            </w:tcBorders>
            <w:shd w:val="clear" w:color="000000" w:fill="BDD7EE"/>
            <w:noWrap/>
            <w:vAlign w:val="bottom"/>
            <w:hideMark/>
          </w:tcPr>
          <w:p w14:paraId="098A4B7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603" w:type="dxa"/>
            <w:gridSpan w:val="5"/>
            <w:tcBorders>
              <w:top w:val="single" w:sz="4" w:space="0" w:color="auto"/>
              <w:left w:val="nil"/>
              <w:bottom w:val="double" w:sz="6" w:space="0" w:color="auto"/>
              <w:right w:val="nil"/>
            </w:tcBorders>
            <w:shd w:val="clear" w:color="000000" w:fill="BDD7EE"/>
            <w:noWrap/>
            <w:vAlign w:val="bottom"/>
            <w:hideMark/>
          </w:tcPr>
          <w:p w14:paraId="197E8F05"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$8,673.82</w:t>
            </w:r>
          </w:p>
        </w:tc>
        <w:tc>
          <w:tcPr>
            <w:tcW w:w="288" w:type="dxa"/>
            <w:tcBorders>
              <w:top w:val="nil"/>
              <w:left w:val="nil"/>
              <w:bottom w:val="nil"/>
              <w:right w:val="nil"/>
            </w:tcBorders>
            <w:shd w:val="clear" w:color="000000" w:fill="BDD7EE"/>
            <w:noWrap/>
            <w:vAlign w:val="bottom"/>
            <w:hideMark/>
          </w:tcPr>
          <w:p w14:paraId="2741646C"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nil"/>
              <w:left w:val="nil"/>
              <w:bottom w:val="nil"/>
              <w:right w:val="nil"/>
            </w:tcBorders>
            <w:shd w:val="clear" w:color="000000" w:fill="BDD7EE"/>
            <w:noWrap/>
            <w:vAlign w:val="bottom"/>
            <w:hideMark/>
          </w:tcPr>
          <w:p w14:paraId="12B64027"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963" w:type="dxa"/>
            <w:tcBorders>
              <w:top w:val="nil"/>
              <w:left w:val="nil"/>
              <w:bottom w:val="nil"/>
              <w:right w:val="nil"/>
            </w:tcBorders>
            <w:shd w:val="clear" w:color="auto" w:fill="auto"/>
            <w:noWrap/>
            <w:vAlign w:val="bottom"/>
            <w:hideMark/>
          </w:tcPr>
          <w:p w14:paraId="74C7E57E"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p>
        </w:tc>
      </w:tr>
      <w:tr w:rsidR="008F5CED" w:rsidRPr="008F5CED" w14:paraId="2BB3F92F" w14:textId="77777777" w:rsidTr="000C1D96">
        <w:trPr>
          <w:gridAfter w:val="2"/>
          <w:wAfter w:w="1000" w:type="dxa"/>
          <w:trHeight w:val="330"/>
        </w:trPr>
        <w:tc>
          <w:tcPr>
            <w:tcW w:w="1542" w:type="dxa"/>
            <w:gridSpan w:val="3"/>
            <w:tcBorders>
              <w:top w:val="nil"/>
              <w:left w:val="nil"/>
              <w:bottom w:val="nil"/>
              <w:right w:val="nil"/>
            </w:tcBorders>
            <w:shd w:val="clear" w:color="auto" w:fill="auto"/>
            <w:noWrap/>
            <w:vAlign w:val="bottom"/>
            <w:hideMark/>
          </w:tcPr>
          <w:p w14:paraId="4E0BF6C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3C0713A6"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76899B9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182323B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171CC80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46321A51"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0B287F9A"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0C1D96" w:rsidRPr="008F5CED" w14:paraId="3A1CAE10" w14:textId="77777777" w:rsidTr="000C1D96">
        <w:trPr>
          <w:gridAfter w:val="2"/>
          <w:wAfter w:w="1000" w:type="dxa"/>
          <w:trHeight w:val="330"/>
        </w:trPr>
        <w:tc>
          <w:tcPr>
            <w:tcW w:w="1831" w:type="dxa"/>
            <w:gridSpan w:val="5"/>
            <w:tcBorders>
              <w:top w:val="nil"/>
              <w:left w:val="nil"/>
              <w:bottom w:val="nil"/>
              <w:right w:val="nil"/>
            </w:tcBorders>
            <w:shd w:val="clear" w:color="000000" w:fill="BDD7EE"/>
            <w:noWrap/>
            <w:vAlign w:val="bottom"/>
            <w:hideMark/>
          </w:tcPr>
          <w:p w14:paraId="326B496E" w14:textId="0CF37A36"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End</w:t>
            </w:r>
            <w:r w:rsidR="00B642FC">
              <w:rPr>
                <w:rFonts w:ascii="Calibri" w:eastAsia="Times New Roman" w:hAnsi="Calibri" w:cs="Calibri"/>
                <w:color w:val="000000"/>
                <w:sz w:val="24"/>
                <w:szCs w:val="24"/>
                <w:lang w:val="en-CA" w:eastAsia="en-CA"/>
              </w:rPr>
              <w:t>i</w:t>
            </w:r>
            <w:r w:rsidRPr="008F5CED">
              <w:rPr>
                <w:rFonts w:ascii="Calibri" w:eastAsia="Times New Roman" w:hAnsi="Calibri" w:cs="Calibri"/>
                <w:color w:val="000000"/>
                <w:sz w:val="24"/>
                <w:szCs w:val="24"/>
                <w:lang w:val="en-CA" w:eastAsia="en-CA"/>
              </w:rPr>
              <w:t>ng Balance</w:t>
            </w:r>
          </w:p>
        </w:tc>
        <w:tc>
          <w:tcPr>
            <w:tcW w:w="1723" w:type="dxa"/>
            <w:gridSpan w:val="5"/>
            <w:tcBorders>
              <w:top w:val="nil"/>
              <w:left w:val="nil"/>
              <w:bottom w:val="nil"/>
              <w:right w:val="nil"/>
            </w:tcBorders>
            <w:shd w:val="clear" w:color="000000" w:fill="BDD7EE"/>
            <w:noWrap/>
            <w:vAlign w:val="bottom"/>
            <w:hideMark/>
          </w:tcPr>
          <w:p w14:paraId="58ECD421" w14:textId="77777777" w:rsidR="008F5CED" w:rsidRPr="008F5CED" w:rsidRDefault="008F5CED" w:rsidP="008F5CED">
            <w:pPr>
              <w:spacing w:before="0" w:after="0" w:line="240" w:lineRule="auto"/>
              <w:jc w:val="right"/>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31-Dec-23</w:t>
            </w:r>
          </w:p>
        </w:tc>
        <w:tc>
          <w:tcPr>
            <w:tcW w:w="1603" w:type="dxa"/>
            <w:gridSpan w:val="5"/>
            <w:tcBorders>
              <w:top w:val="nil"/>
              <w:left w:val="nil"/>
              <w:bottom w:val="nil"/>
              <w:right w:val="nil"/>
            </w:tcBorders>
            <w:shd w:val="clear" w:color="000000" w:fill="BDD7EE"/>
            <w:noWrap/>
            <w:vAlign w:val="bottom"/>
            <w:hideMark/>
          </w:tcPr>
          <w:p w14:paraId="1092E7A8"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288" w:type="dxa"/>
            <w:tcBorders>
              <w:top w:val="nil"/>
              <w:left w:val="nil"/>
              <w:bottom w:val="nil"/>
              <w:right w:val="nil"/>
            </w:tcBorders>
            <w:shd w:val="clear" w:color="000000" w:fill="BDD7EE"/>
            <w:noWrap/>
            <w:vAlign w:val="bottom"/>
            <w:hideMark/>
          </w:tcPr>
          <w:p w14:paraId="6ECDE08F" w14:textId="77777777" w:rsidR="008F5CED" w:rsidRPr="008F5CED" w:rsidRDefault="008F5CED" w:rsidP="008F5CED">
            <w:pPr>
              <w:spacing w:before="0" w:after="0" w:line="240" w:lineRule="auto"/>
              <w:rPr>
                <w:rFonts w:ascii="Calibri" w:eastAsia="Times New Roman" w:hAnsi="Calibri" w:cs="Calibri"/>
                <w:color w:val="000000"/>
                <w:sz w:val="24"/>
                <w:szCs w:val="24"/>
                <w:lang w:val="en-CA" w:eastAsia="en-CA"/>
              </w:rPr>
            </w:pPr>
            <w:r w:rsidRPr="008F5CED">
              <w:rPr>
                <w:rFonts w:ascii="Calibri" w:eastAsia="Times New Roman" w:hAnsi="Calibri" w:cs="Calibri"/>
                <w:color w:val="000000"/>
                <w:sz w:val="24"/>
                <w:szCs w:val="24"/>
                <w:lang w:val="en-CA" w:eastAsia="en-CA"/>
              </w:rPr>
              <w:t> </w:t>
            </w:r>
          </w:p>
        </w:tc>
        <w:tc>
          <w:tcPr>
            <w:tcW w:w="1700" w:type="dxa"/>
            <w:gridSpan w:val="4"/>
            <w:tcBorders>
              <w:top w:val="single" w:sz="4" w:space="0" w:color="auto"/>
              <w:left w:val="nil"/>
              <w:bottom w:val="double" w:sz="6" w:space="0" w:color="auto"/>
              <w:right w:val="nil"/>
            </w:tcBorders>
            <w:shd w:val="clear" w:color="000000" w:fill="BDD7EE"/>
            <w:noWrap/>
            <w:vAlign w:val="bottom"/>
            <w:hideMark/>
          </w:tcPr>
          <w:p w14:paraId="6B2CC78E" w14:textId="77777777" w:rsidR="008F5CED" w:rsidRPr="008F5CED" w:rsidRDefault="008F5CED" w:rsidP="008F5CED">
            <w:pPr>
              <w:spacing w:before="0" w:after="0" w:line="240" w:lineRule="auto"/>
              <w:jc w:val="right"/>
              <w:rPr>
                <w:rFonts w:ascii="Calibri" w:eastAsia="Times New Roman" w:hAnsi="Calibri" w:cs="Calibri"/>
                <w:b/>
                <w:bCs/>
                <w:color w:val="000000"/>
                <w:sz w:val="24"/>
                <w:szCs w:val="24"/>
                <w:lang w:val="en-CA" w:eastAsia="en-CA"/>
              </w:rPr>
            </w:pPr>
            <w:r w:rsidRPr="008F5CED">
              <w:rPr>
                <w:rFonts w:ascii="Calibri" w:eastAsia="Times New Roman" w:hAnsi="Calibri" w:cs="Calibri"/>
                <w:b/>
                <w:bCs/>
                <w:color w:val="000000"/>
                <w:sz w:val="24"/>
                <w:szCs w:val="24"/>
                <w:lang w:val="en-CA" w:eastAsia="en-CA"/>
              </w:rPr>
              <w:t>$13,160.62</w:t>
            </w:r>
          </w:p>
        </w:tc>
        <w:tc>
          <w:tcPr>
            <w:tcW w:w="963" w:type="dxa"/>
            <w:tcBorders>
              <w:top w:val="nil"/>
              <w:left w:val="nil"/>
              <w:bottom w:val="nil"/>
              <w:right w:val="nil"/>
            </w:tcBorders>
            <w:shd w:val="clear" w:color="auto" w:fill="auto"/>
            <w:noWrap/>
            <w:vAlign w:val="bottom"/>
            <w:hideMark/>
          </w:tcPr>
          <w:p w14:paraId="2FF08B4C" w14:textId="77777777" w:rsidR="008F5CED" w:rsidRPr="008F5CED" w:rsidRDefault="008F5CED" w:rsidP="008F5CED">
            <w:pPr>
              <w:spacing w:before="0" w:after="0" w:line="240" w:lineRule="auto"/>
              <w:jc w:val="right"/>
              <w:rPr>
                <w:rFonts w:ascii="Calibri" w:eastAsia="Times New Roman" w:hAnsi="Calibri" w:cs="Calibri"/>
                <w:b/>
                <w:bCs/>
                <w:color w:val="000000"/>
                <w:sz w:val="24"/>
                <w:szCs w:val="24"/>
                <w:lang w:val="en-CA" w:eastAsia="en-CA"/>
              </w:rPr>
            </w:pPr>
          </w:p>
        </w:tc>
      </w:tr>
      <w:tr w:rsidR="008F5CED" w:rsidRPr="008F5CED" w14:paraId="2CD33A8C" w14:textId="77777777" w:rsidTr="000C1D96">
        <w:trPr>
          <w:gridAfter w:val="2"/>
          <w:wAfter w:w="1000" w:type="dxa"/>
          <w:trHeight w:val="315"/>
        </w:trPr>
        <w:tc>
          <w:tcPr>
            <w:tcW w:w="1542" w:type="dxa"/>
            <w:gridSpan w:val="3"/>
            <w:tcBorders>
              <w:top w:val="nil"/>
              <w:left w:val="nil"/>
              <w:bottom w:val="nil"/>
              <w:right w:val="nil"/>
            </w:tcBorders>
            <w:shd w:val="clear" w:color="auto" w:fill="auto"/>
            <w:noWrap/>
            <w:vAlign w:val="bottom"/>
            <w:hideMark/>
          </w:tcPr>
          <w:p w14:paraId="794E724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9" w:type="dxa"/>
            <w:gridSpan w:val="2"/>
            <w:tcBorders>
              <w:top w:val="nil"/>
              <w:left w:val="nil"/>
              <w:bottom w:val="nil"/>
              <w:right w:val="nil"/>
            </w:tcBorders>
            <w:shd w:val="clear" w:color="auto" w:fill="auto"/>
            <w:noWrap/>
            <w:vAlign w:val="bottom"/>
            <w:hideMark/>
          </w:tcPr>
          <w:p w14:paraId="5182FF2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23" w:type="dxa"/>
            <w:gridSpan w:val="5"/>
            <w:tcBorders>
              <w:top w:val="nil"/>
              <w:left w:val="nil"/>
              <w:bottom w:val="nil"/>
              <w:right w:val="nil"/>
            </w:tcBorders>
            <w:shd w:val="clear" w:color="auto" w:fill="auto"/>
            <w:noWrap/>
            <w:vAlign w:val="bottom"/>
            <w:hideMark/>
          </w:tcPr>
          <w:p w14:paraId="29839AFE"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603" w:type="dxa"/>
            <w:gridSpan w:val="5"/>
            <w:tcBorders>
              <w:top w:val="nil"/>
              <w:left w:val="nil"/>
              <w:bottom w:val="nil"/>
              <w:right w:val="nil"/>
            </w:tcBorders>
            <w:shd w:val="clear" w:color="auto" w:fill="auto"/>
            <w:noWrap/>
            <w:vAlign w:val="bottom"/>
            <w:hideMark/>
          </w:tcPr>
          <w:p w14:paraId="38DDC69C"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2F191B5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713A1205"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5BD245F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19F3BD69" w14:textId="77777777" w:rsidTr="000C1D96">
        <w:trPr>
          <w:gridAfter w:val="2"/>
          <w:wAfter w:w="1000" w:type="dxa"/>
          <w:trHeight w:val="300"/>
        </w:trPr>
        <w:tc>
          <w:tcPr>
            <w:tcW w:w="1831" w:type="dxa"/>
            <w:gridSpan w:val="5"/>
            <w:tcBorders>
              <w:top w:val="nil"/>
              <w:left w:val="nil"/>
              <w:bottom w:val="nil"/>
              <w:right w:val="nil"/>
            </w:tcBorders>
            <w:shd w:val="clear" w:color="auto" w:fill="auto"/>
            <w:noWrap/>
            <w:vAlign w:val="bottom"/>
            <w:hideMark/>
          </w:tcPr>
          <w:p w14:paraId="3E79E593" w14:textId="77777777" w:rsidR="008F5CED" w:rsidRPr="008F5CED" w:rsidRDefault="008F5CED" w:rsidP="008F5CED">
            <w:pPr>
              <w:spacing w:before="0" w:after="0" w:line="240" w:lineRule="auto"/>
              <w:rPr>
                <w:rFonts w:ascii="Calibri" w:eastAsia="Times New Roman" w:hAnsi="Calibri" w:cs="Calibri"/>
                <w:b/>
                <w:bCs/>
                <w:color w:val="000000"/>
                <w:lang w:val="en-CA" w:eastAsia="en-CA"/>
              </w:rPr>
            </w:pPr>
            <w:r w:rsidRPr="008F5CED">
              <w:rPr>
                <w:rFonts w:ascii="Calibri" w:eastAsia="Times New Roman" w:hAnsi="Calibri" w:cs="Calibri"/>
                <w:b/>
                <w:bCs/>
                <w:color w:val="000000"/>
                <w:lang w:val="en-CA" w:eastAsia="en-CA"/>
              </w:rPr>
              <w:t>Donations Include:</w:t>
            </w:r>
          </w:p>
        </w:tc>
        <w:tc>
          <w:tcPr>
            <w:tcW w:w="1723" w:type="dxa"/>
            <w:gridSpan w:val="5"/>
            <w:tcBorders>
              <w:top w:val="nil"/>
              <w:left w:val="nil"/>
              <w:bottom w:val="nil"/>
              <w:right w:val="nil"/>
            </w:tcBorders>
            <w:shd w:val="clear" w:color="auto" w:fill="auto"/>
            <w:noWrap/>
            <w:vAlign w:val="bottom"/>
            <w:hideMark/>
          </w:tcPr>
          <w:p w14:paraId="656914A3" w14:textId="77777777" w:rsidR="008F5CED" w:rsidRPr="008F5CED" w:rsidRDefault="008F5CED" w:rsidP="008F5CED">
            <w:pPr>
              <w:spacing w:before="0" w:after="0" w:line="240" w:lineRule="auto"/>
              <w:rPr>
                <w:rFonts w:ascii="Calibri" w:eastAsia="Times New Roman" w:hAnsi="Calibri" w:cs="Calibri"/>
                <w:b/>
                <w:bCs/>
                <w:color w:val="000000"/>
                <w:lang w:val="en-CA" w:eastAsia="en-CA"/>
              </w:rPr>
            </w:pPr>
          </w:p>
        </w:tc>
        <w:tc>
          <w:tcPr>
            <w:tcW w:w="1603" w:type="dxa"/>
            <w:gridSpan w:val="5"/>
            <w:tcBorders>
              <w:top w:val="nil"/>
              <w:left w:val="nil"/>
              <w:bottom w:val="nil"/>
              <w:right w:val="nil"/>
            </w:tcBorders>
            <w:shd w:val="clear" w:color="auto" w:fill="auto"/>
            <w:noWrap/>
            <w:vAlign w:val="bottom"/>
            <w:hideMark/>
          </w:tcPr>
          <w:p w14:paraId="0B49A20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22DAE20F"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421F0D4D"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3C4E1120"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07256C09" w14:textId="77777777" w:rsidTr="000C1D96">
        <w:trPr>
          <w:gridAfter w:val="2"/>
          <w:wAfter w:w="1000" w:type="dxa"/>
          <w:trHeight w:val="300"/>
        </w:trPr>
        <w:tc>
          <w:tcPr>
            <w:tcW w:w="8108" w:type="dxa"/>
            <w:gridSpan w:val="21"/>
            <w:tcBorders>
              <w:top w:val="nil"/>
              <w:left w:val="nil"/>
              <w:bottom w:val="nil"/>
              <w:right w:val="nil"/>
            </w:tcBorders>
            <w:shd w:val="clear" w:color="auto" w:fill="auto"/>
            <w:noWrap/>
            <w:vAlign w:val="bottom"/>
            <w:hideMark/>
          </w:tcPr>
          <w:p w14:paraId="36B6353E" w14:textId="7CC925FC" w:rsidR="008F5CED" w:rsidRPr="008F5CED" w:rsidRDefault="008F5CED" w:rsidP="008F5CED">
            <w:pPr>
              <w:spacing w:before="0" w:after="0" w:line="240" w:lineRule="auto"/>
              <w:rPr>
                <w:rFonts w:ascii="Calibri" w:eastAsia="Times New Roman" w:hAnsi="Calibri" w:cs="Calibri"/>
                <w:color w:val="000000"/>
                <w:lang w:val="en-CA" w:eastAsia="en-CA"/>
              </w:rPr>
            </w:pPr>
            <w:r w:rsidRPr="008F5CED">
              <w:rPr>
                <w:rFonts w:ascii="Calibri" w:eastAsia="Times New Roman" w:hAnsi="Calibri" w:cs="Calibri"/>
                <w:color w:val="000000"/>
                <w:lang w:val="en-CA" w:eastAsia="en-CA"/>
              </w:rPr>
              <w:t>General Meeting Speaker $</w:t>
            </w:r>
            <w:r w:rsidR="00B642FC" w:rsidRPr="008F5CED">
              <w:rPr>
                <w:rFonts w:ascii="Calibri" w:eastAsia="Times New Roman" w:hAnsi="Calibri" w:cs="Calibri"/>
                <w:color w:val="000000"/>
                <w:lang w:val="en-CA" w:eastAsia="en-CA"/>
              </w:rPr>
              <w:t>50</w:t>
            </w:r>
            <w:r w:rsidR="00B642FC">
              <w:rPr>
                <w:rFonts w:ascii="Calibri" w:eastAsia="Times New Roman" w:hAnsi="Calibri" w:cs="Calibri"/>
                <w:color w:val="000000"/>
                <w:lang w:val="en-CA" w:eastAsia="en-CA"/>
              </w:rPr>
              <w:t>,</w:t>
            </w:r>
            <w:r w:rsidR="00B642FC" w:rsidRPr="008F5CED">
              <w:rPr>
                <w:rFonts w:ascii="Calibri" w:eastAsia="Times New Roman" w:hAnsi="Calibri" w:cs="Calibri"/>
                <w:color w:val="000000"/>
                <w:lang w:val="en-CA" w:eastAsia="en-CA"/>
              </w:rPr>
              <w:t xml:space="preserve"> History</w:t>
            </w:r>
            <w:r w:rsidRPr="008F5CED">
              <w:rPr>
                <w:rFonts w:ascii="Calibri" w:eastAsia="Times New Roman" w:hAnsi="Calibri" w:cs="Calibri"/>
                <w:color w:val="000000"/>
                <w:lang w:val="en-CA" w:eastAsia="en-CA"/>
              </w:rPr>
              <w:t xml:space="preserve"> Group Speakers $120 History Group Donation $250</w:t>
            </w:r>
          </w:p>
        </w:tc>
      </w:tr>
      <w:tr w:rsidR="008F5CED" w:rsidRPr="008F5CED" w14:paraId="263C4F31" w14:textId="77777777" w:rsidTr="000C1D96">
        <w:trPr>
          <w:gridAfter w:val="2"/>
          <w:wAfter w:w="1000" w:type="dxa"/>
          <w:trHeight w:val="300"/>
        </w:trPr>
        <w:tc>
          <w:tcPr>
            <w:tcW w:w="1831" w:type="dxa"/>
            <w:gridSpan w:val="5"/>
            <w:tcBorders>
              <w:top w:val="nil"/>
              <w:left w:val="nil"/>
              <w:bottom w:val="nil"/>
              <w:right w:val="nil"/>
            </w:tcBorders>
            <w:shd w:val="clear" w:color="auto" w:fill="auto"/>
            <w:noWrap/>
            <w:vAlign w:val="bottom"/>
            <w:hideMark/>
          </w:tcPr>
          <w:p w14:paraId="41AE46F2" w14:textId="77777777" w:rsidR="008F5CED" w:rsidRPr="008F5CED" w:rsidRDefault="008F5CED" w:rsidP="008F5CED">
            <w:pPr>
              <w:spacing w:before="0" w:after="0" w:line="240" w:lineRule="auto"/>
              <w:rPr>
                <w:rFonts w:ascii="Calibri" w:eastAsia="Times New Roman" w:hAnsi="Calibri" w:cs="Calibri"/>
                <w:b/>
                <w:bCs/>
                <w:color w:val="000000"/>
                <w:lang w:val="en-CA" w:eastAsia="en-CA"/>
              </w:rPr>
            </w:pPr>
            <w:r w:rsidRPr="008F5CED">
              <w:rPr>
                <w:rFonts w:ascii="Calibri" w:eastAsia="Times New Roman" w:hAnsi="Calibri" w:cs="Calibri"/>
                <w:b/>
                <w:bCs/>
                <w:color w:val="000000"/>
                <w:lang w:val="en-CA" w:eastAsia="en-CA"/>
              </w:rPr>
              <w:t>Scholarships</w:t>
            </w:r>
          </w:p>
        </w:tc>
        <w:tc>
          <w:tcPr>
            <w:tcW w:w="1723" w:type="dxa"/>
            <w:gridSpan w:val="5"/>
            <w:tcBorders>
              <w:top w:val="nil"/>
              <w:left w:val="nil"/>
              <w:bottom w:val="nil"/>
              <w:right w:val="nil"/>
            </w:tcBorders>
            <w:shd w:val="clear" w:color="auto" w:fill="auto"/>
            <w:noWrap/>
            <w:vAlign w:val="bottom"/>
            <w:hideMark/>
          </w:tcPr>
          <w:p w14:paraId="55E49C29" w14:textId="77777777" w:rsidR="008F5CED" w:rsidRPr="008F5CED" w:rsidRDefault="008F5CED" w:rsidP="008F5CED">
            <w:pPr>
              <w:spacing w:before="0" w:after="0" w:line="240" w:lineRule="auto"/>
              <w:rPr>
                <w:rFonts w:ascii="Calibri" w:eastAsia="Times New Roman" w:hAnsi="Calibri" w:cs="Calibri"/>
                <w:b/>
                <w:bCs/>
                <w:color w:val="000000"/>
                <w:lang w:val="en-CA" w:eastAsia="en-CA"/>
              </w:rPr>
            </w:pPr>
          </w:p>
        </w:tc>
        <w:tc>
          <w:tcPr>
            <w:tcW w:w="1603" w:type="dxa"/>
            <w:gridSpan w:val="5"/>
            <w:tcBorders>
              <w:top w:val="nil"/>
              <w:left w:val="nil"/>
              <w:bottom w:val="nil"/>
              <w:right w:val="nil"/>
            </w:tcBorders>
            <w:shd w:val="clear" w:color="auto" w:fill="auto"/>
            <w:noWrap/>
            <w:vAlign w:val="bottom"/>
            <w:hideMark/>
          </w:tcPr>
          <w:p w14:paraId="3E47C07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288" w:type="dxa"/>
            <w:tcBorders>
              <w:top w:val="nil"/>
              <w:left w:val="nil"/>
              <w:bottom w:val="nil"/>
              <w:right w:val="nil"/>
            </w:tcBorders>
            <w:shd w:val="clear" w:color="auto" w:fill="auto"/>
            <w:noWrap/>
            <w:vAlign w:val="bottom"/>
            <w:hideMark/>
          </w:tcPr>
          <w:p w14:paraId="61AF5A76"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1700" w:type="dxa"/>
            <w:gridSpan w:val="4"/>
            <w:tcBorders>
              <w:top w:val="nil"/>
              <w:left w:val="nil"/>
              <w:bottom w:val="nil"/>
              <w:right w:val="nil"/>
            </w:tcBorders>
            <w:shd w:val="clear" w:color="auto" w:fill="auto"/>
            <w:noWrap/>
            <w:vAlign w:val="bottom"/>
            <w:hideMark/>
          </w:tcPr>
          <w:p w14:paraId="1F2E5AC7"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505D4C13"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8F5CED" w:rsidRPr="008F5CED" w14:paraId="70D73E1A" w14:textId="77777777" w:rsidTr="000C1D96">
        <w:trPr>
          <w:gridAfter w:val="2"/>
          <w:wAfter w:w="1000" w:type="dxa"/>
          <w:trHeight w:val="300"/>
        </w:trPr>
        <w:tc>
          <w:tcPr>
            <w:tcW w:w="5157" w:type="dxa"/>
            <w:gridSpan w:val="15"/>
            <w:tcBorders>
              <w:top w:val="nil"/>
              <w:left w:val="nil"/>
              <w:bottom w:val="nil"/>
              <w:right w:val="nil"/>
            </w:tcBorders>
            <w:shd w:val="clear" w:color="auto" w:fill="auto"/>
            <w:noWrap/>
            <w:vAlign w:val="bottom"/>
            <w:hideMark/>
          </w:tcPr>
          <w:p w14:paraId="3DB25DA2" w14:textId="0D72B5C7" w:rsidR="008F5CED" w:rsidRDefault="008F5CED" w:rsidP="008F5CED">
            <w:pPr>
              <w:spacing w:before="0" w:after="0" w:line="240" w:lineRule="auto"/>
              <w:rPr>
                <w:rFonts w:ascii="Calibri" w:eastAsia="Times New Roman" w:hAnsi="Calibri" w:cs="Calibri"/>
                <w:color w:val="000000"/>
                <w:lang w:val="en-CA" w:eastAsia="en-CA"/>
              </w:rPr>
            </w:pPr>
            <w:r w:rsidRPr="008F5CED">
              <w:rPr>
                <w:rFonts w:ascii="Calibri" w:eastAsia="Times New Roman" w:hAnsi="Calibri" w:cs="Calibri"/>
                <w:color w:val="000000"/>
                <w:lang w:val="en-CA" w:eastAsia="en-CA"/>
              </w:rPr>
              <w:t xml:space="preserve"> 9 scholarships were granted, one was not </w:t>
            </w:r>
            <w:r w:rsidR="00B642FC" w:rsidRPr="008F5CED">
              <w:rPr>
                <w:rFonts w:ascii="Calibri" w:eastAsia="Times New Roman" w:hAnsi="Calibri" w:cs="Calibri"/>
                <w:color w:val="000000"/>
                <w:lang w:val="en-CA" w:eastAsia="en-CA"/>
              </w:rPr>
              <w:t>used.</w:t>
            </w:r>
          </w:p>
          <w:p w14:paraId="7D379B8C" w14:textId="77777777" w:rsidR="00B25DEF" w:rsidRDefault="00B25DEF" w:rsidP="008F5CED">
            <w:pPr>
              <w:spacing w:before="0" w:after="0" w:line="240" w:lineRule="auto"/>
              <w:rPr>
                <w:rFonts w:ascii="Calibri" w:eastAsia="Times New Roman" w:hAnsi="Calibri" w:cs="Calibri"/>
                <w:color w:val="000000"/>
                <w:lang w:val="en-CA" w:eastAsia="en-CA"/>
              </w:rPr>
            </w:pPr>
          </w:p>
          <w:p w14:paraId="03A7663D" w14:textId="77777777" w:rsidR="00B25DEF" w:rsidRDefault="00B25DEF" w:rsidP="008F5CED">
            <w:pPr>
              <w:spacing w:before="0" w:after="0" w:line="240" w:lineRule="auto"/>
              <w:rPr>
                <w:rFonts w:ascii="Calibri" w:eastAsia="Times New Roman" w:hAnsi="Calibri" w:cs="Calibri"/>
                <w:color w:val="000000"/>
                <w:lang w:val="en-CA" w:eastAsia="en-CA"/>
              </w:rPr>
            </w:pPr>
          </w:p>
          <w:p w14:paraId="3CFDE3EF" w14:textId="77777777" w:rsidR="00B25DEF" w:rsidRDefault="00B25DEF" w:rsidP="008F5CED">
            <w:pPr>
              <w:spacing w:before="0" w:after="0" w:line="240" w:lineRule="auto"/>
              <w:rPr>
                <w:rFonts w:ascii="Calibri" w:eastAsia="Times New Roman" w:hAnsi="Calibri" w:cs="Calibri"/>
                <w:color w:val="000000"/>
                <w:lang w:val="en-CA" w:eastAsia="en-CA"/>
              </w:rPr>
            </w:pPr>
          </w:p>
          <w:p w14:paraId="63EA805A" w14:textId="77777777" w:rsidR="00B25DEF" w:rsidRDefault="00B25DEF" w:rsidP="008F5CED">
            <w:pPr>
              <w:spacing w:before="0" w:after="0" w:line="240" w:lineRule="auto"/>
              <w:rPr>
                <w:rFonts w:ascii="Calibri" w:eastAsia="Times New Roman" w:hAnsi="Calibri" w:cs="Calibri"/>
                <w:color w:val="000000"/>
                <w:lang w:val="en-CA" w:eastAsia="en-CA"/>
              </w:rPr>
            </w:pPr>
          </w:p>
          <w:p w14:paraId="750B9E47" w14:textId="77777777" w:rsidR="00B25DEF" w:rsidRDefault="00B25DEF" w:rsidP="008F5CED">
            <w:pPr>
              <w:spacing w:before="0" w:after="0" w:line="240" w:lineRule="auto"/>
              <w:rPr>
                <w:rFonts w:ascii="Calibri" w:eastAsia="Times New Roman" w:hAnsi="Calibri" w:cs="Calibri"/>
                <w:color w:val="000000"/>
                <w:lang w:val="en-CA" w:eastAsia="en-CA"/>
              </w:rPr>
            </w:pPr>
          </w:p>
          <w:p w14:paraId="4DEBEDF9" w14:textId="77777777" w:rsidR="00B25DEF" w:rsidRDefault="00B25DEF" w:rsidP="008F5CED">
            <w:pPr>
              <w:spacing w:before="0" w:after="0" w:line="240" w:lineRule="auto"/>
              <w:rPr>
                <w:rFonts w:ascii="Calibri" w:eastAsia="Times New Roman" w:hAnsi="Calibri" w:cs="Calibri"/>
                <w:color w:val="000000"/>
                <w:lang w:val="en-CA" w:eastAsia="en-CA"/>
              </w:rPr>
            </w:pPr>
          </w:p>
          <w:p w14:paraId="1F251C60" w14:textId="77777777" w:rsidR="00B25DEF" w:rsidRDefault="00B25DEF" w:rsidP="008F5CED">
            <w:pPr>
              <w:spacing w:before="0" w:after="0" w:line="240" w:lineRule="auto"/>
              <w:rPr>
                <w:rFonts w:ascii="Calibri" w:eastAsia="Times New Roman" w:hAnsi="Calibri" w:cs="Calibri"/>
                <w:color w:val="000000"/>
                <w:lang w:val="en-CA" w:eastAsia="en-CA"/>
              </w:rPr>
            </w:pPr>
          </w:p>
          <w:p w14:paraId="3B7C54E5" w14:textId="77777777" w:rsidR="00B25DEF" w:rsidRDefault="00B25DEF" w:rsidP="008F5CED">
            <w:pPr>
              <w:spacing w:before="0" w:after="0" w:line="240" w:lineRule="auto"/>
              <w:rPr>
                <w:rFonts w:ascii="Calibri" w:eastAsia="Times New Roman" w:hAnsi="Calibri" w:cs="Calibri"/>
                <w:color w:val="000000"/>
                <w:lang w:val="en-CA" w:eastAsia="en-CA"/>
              </w:rPr>
            </w:pPr>
          </w:p>
          <w:p w14:paraId="278D8810" w14:textId="77777777" w:rsidR="00B25DEF" w:rsidRDefault="00B25DEF" w:rsidP="008F5CED">
            <w:pPr>
              <w:spacing w:before="0" w:after="0" w:line="240" w:lineRule="auto"/>
              <w:rPr>
                <w:rFonts w:ascii="Calibri" w:eastAsia="Times New Roman" w:hAnsi="Calibri" w:cs="Calibri"/>
                <w:color w:val="000000"/>
                <w:lang w:val="en-CA" w:eastAsia="en-CA"/>
              </w:rPr>
            </w:pPr>
          </w:p>
          <w:p w14:paraId="31617F17" w14:textId="77777777" w:rsidR="00B25DEF" w:rsidRDefault="00B25DEF" w:rsidP="008F5CED">
            <w:pPr>
              <w:spacing w:before="0" w:after="0" w:line="240" w:lineRule="auto"/>
              <w:rPr>
                <w:rFonts w:ascii="Calibri" w:eastAsia="Times New Roman" w:hAnsi="Calibri" w:cs="Calibri"/>
                <w:color w:val="000000"/>
                <w:lang w:val="en-CA" w:eastAsia="en-CA"/>
              </w:rPr>
            </w:pPr>
          </w:p>
          <w:p w14:paraId="72B6DFEB" w14:textId="77777777" w:rsidR="00B25DEF" w:rsidRPr="008F5CED" w:rsidRDefault="00B25DEF" w:rsidP="008F5CED">
            <w:pPr>
              <w:spacing w:before="0" w:after="0" w:line="240" w:lineRule="auto"/>
              <w:rPr>
                <w:rFonts w:ascii="Calibri" w:eastAsia="Times New Roman" w:hAnsi="Calibri" w:cs="Calibri"/>
                <w:color w:val="000000"/>
                <w:lang w:val="en-CA" w:eastAsia="en-CA"/>
              </w:rPr>
            </w:pPr>
          </w:p>
        </w:tc>
        <w:tc>
          <w:tcPr>
            <w:tcW w:w="288" w:type="dxa"/>
            <w:tcBorders>
              <w:top w:val="nil"/>
              <w:left w:val="nil"/>
              <w:bottom w:val="nil"/>
              <w:right w:val="nil"/>
            </w:tcBorders>
            <w:shd w:val="clear" w:color="auto" w:fill="auto"/>
            <w:noWrap/>
            <w:vAlign w:val="bottom"/>
            <w:hideMark/>
          </w:tcPr>
          <w:p w14:paraId="6CB92165" w14:textId="77777777" w:rsidR="008F5CED" w:rsidRPr="008F5CED" w:rsidRDefault="008F5CED" w:rsidP="008F5CED">
            <w:pPr>
              <w:spacing w:before="0" w:after="0" w:line="240" w:lineRule="auto"/>
              <w:rPr>
                <w:rFonts w:ascii="Calibri" w:eastAsia="Times New Roman" w:hAnsi="Calibri" w:cs="Calibri"/>
                <w:color w:val="000000"/>
                <w:lang w:val="en-CA" w:eastAsia="en-CA"/>
              </w:rPr>
            </w:pPr>
          </w:p>
        </w:tc>
        <w:tc>
          <w:tcPr>
            <w:tcW w:w="1700" w:type="dxa"/>
            <w:gridSpan w:val="4"/>
            <w:tcBorders>
              <w:top w:val="nil"/>
              <w:left w:val="nil"/>
              <w:bottom w:val="nil"/>
              <w:right w:val="nil"/>
            </w:tcBorders>
            <w:shd w:val="clear" w:color="auto" w:fill="auto"/>
            <w:noWrap/>
            <w:vAlign w:val="bottom"/>
            <w:hideMark/>
          </w:tcPr>
          <w:p w14:paraId="1543169B"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c>
          <w:tcPr>
            <w:tcW w:w="963" w:type="dxa"/>
            <w:tcBorders>
              <w:top w:val="nil"/>
              <w:left w:val="nil"/>
              <w:bottom w:val="nil"/>
              <w:right w:val="nil"/>
            </w:tcBorders>
            <w:shd w:val="clear" w:color="auto" w:fill="auto"/>
            <w:noWrap/>
            <w:vAlign w:val="bottom"/>
            <w:hideMark/>
          </w:tcPr>
          <w:p w14:paraId="49C6F5F9" w14:textId="77777777" w:rsidR="008F5CED" w:rsidRPr="008F5CED" w:rsidRDefault="008F5CED" w:rsidP="008F5CED">
            <w:pPr>
              <w:spacing w:before="0" w:after="0" w:line="240" w:lineRule="auto"/>
              <w:rPr>
                <w:rFonts w:ascii="Times New Roman" w:eastAsia="Times New Roman" w:hAnsi="Times New Roman" w:cs="Times New Roman"/>
                <w:lang w:val="en-CA" w:eastAsia="en-CA"/>
              </w:rPr>
            </w:pPr>
          </w:p>
        </w:tc>
      </w:tr>
      <w:tr w:rsidR="00B25DEF" w:rsidRPr="00B25DEF" w14:paraId="469E7125" w14:textId="77777777" w:rsidTr="000C1D96">
        <w:trPr>
          <w:gridAfter w:val="1"/>
          <w:wAfter w:w="597" w:type="dxa"/>
          <w:trHeight w:val="375"/>
        </w:trPr>
        <w:tc>
          <w:tcPr>
            <w:tcW w:w="8511" w:type="dxa"/>
            <w:gridSpan w:val="22"/>
            <w:tcBorders>
              <w:top w:val="nil"/>
              <w:left w:val="nil"/>
              <w:bottom w:val="nil"/>
              <w:right w:val="nil"/>
            </w:tcBorders>
            <w:shd w:val="clear" w:color="000000" w:fill="9BC2E6"/>
            <w:noWrap/>
            <w:vAlign w:val="bottom"/>
            <w:hideMark/>
          </w:tcPr>
          <w:p w14:paraId="6116E6BB" w14:textId="77777777" w:rsidR="00B25DEF" w:rsidRPr="00B25DEF" w:rsidRDefault="00B25DEF" w:rsidP="00B25DEF">
            <w:pPr>
              <w:spacing w:before="0" w:after="0" w:line="240" w:lineRule="auto"/>
              <w:rPr>
                <w:rFonts w:ascii="Calibri" w:eastAsia="Times New Roman" w:hAnsi="Calibri" w:cs="Calibri"/>
                <w:b/>
                <w:bCs/>
                <w:color w:val="000000"/>
                <w:sz w:val="28"/>
                <w:szCs w:val="28"/>
                <w:lang w:val="en-CA" w:eastAsia="en-CA"/>
              </w:rPr>
            </w:pPr>
            <w:r w:rsidRPr="00B25DEF">
              <w:rPr>
                <w:rFonts w:ascii="Calibri" w:eastAsia="Times New Roman" w:hAnsi="Calibri" w:cs="Calibri"/>
                <w:b/>
                <w:bCs/>
                <w:color w:val="000000"/>
                <w:sz w:val="28"/>
                <w:szCs w:val="28"/>
                <w:lang w:val="en-CA" w:eastAsia="en-CA"/>
              </w:rPr>
              <w:lastRenderedPageBreak/>
              <w:t xml:space="preserve">CFUW/KANATA SCHOLARSHIP TRUST </w:t>
            </w:r>
          </w:p>
        </w:tc>
      </w:tr>
      <w:tr w:rsidR="00B25DEF" w:rsidRPr="00B25DEF" w14:paraId="3D006788" w14:textId="77777777" w:rsidTr="000C1D96">
        <w:trPr>
          <w:gridAfter w:val="1"/>
          <w:wAfter w:w="597" w:type="dxa"/>
          <w:trHeight w:val="300"/>
        </w:trPr>
        <w:tc>
          <w:tcPr>
            <w:tcW w:w="802" w:type="dxa"/>
            <w:tcBorders>
              <w:top w:val="nil"/>
              <w:left w:val="nil"/>
              <w:bottom w:val="nil"/>
              <w:right w:val="nil"/>
            </w:tcBorders>
            <w:shd w:val="clear" w:color="auto" w:fill="auto"/>
            <w:noWrap/>
            <w:vAlign w:val="bottom"/>
            <w:hideMark/>
          </w:tcPr>
          <w:p w14:paraId="476770C8" w14:textId="77777777" w:rsidR="00B25DEF" w:rsidRPr="00B25DEF" w:rsidRDefault="00B25DEF" w:rsidP="00B25DEF">
            <w:pPr>
              <w:spacing w:before="0" w:after="0" w:line="240" w:lineRule="auto"/>
              <w:rPr>
                <w:rFonts w:ascii="Calibri" w:eastAsia="Times New Roman" w:hAnsi="Calibri" w:cs="Calibri"/>
                <w:b/>
                <w:bCs/>
                <w:color w:val="000000"/>
                <w:sz w:val="28"/>
                <w:szCs w:val="28"/>
                <w:lang w:val="en-CA" w:eastAsia="en-CA"/>
              </w:rPr>
            </w:pPr>
          </w:p>
        </w:tc>
        <w:tc>
          <w:tcPr>
            <w:tcW w:w="836" w:type="dxa"/>
            <w:gridSpan w:val="3"/>
            <w:tcBorders>
              <w:top w:val="nil"/>
              <w:left w:val="nil"/>
              <w:bottom w:val="nil"/>
              <w:right w:val="nil"/>
            </w:tcBorders>
            <w:shd w:val="clear" w:color="auto" w:fill="auto"/>
            <w:noWrap/>
            <w:vAlign w:val="bottom"/>
            <w:hideMark/>
          </w:tcPr>
          <w:p w14:paraId="665E886A"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32" w:type="dxa"/>
            <w:gridSpan w:val="4"/>
            <w:tcBorders>
              <w:top w:val="nil"/>
              <w:left w:val="nil"/>
              <w:bottom w:val="nil"/>
              <w:right w:val="nil"/>
            </w:tcBorders>
            <w:shd w:val="clear" w:color="auto" w:fill="auto"/>
            <w:noWrap/>
            <w:vAlign w:val="bottom"/>
            <w:hideMark/>
          </w:tcPr>
          <w:p w14:paraId="53A42997"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45" w:type="dxa"/>
            <w:gridSpan w:val="4"/>
            <w:tcBorders>
              <w:top w:val="nil"/>
              <w:left w:val="nil"/>
              <w:bottom w:val="nil"/>
              <w:right w:val="nil"/>
            </w:tcBorders>
            <w:shd w:val="clear" w:color="auto" w:fill="auto"/>
            <w:noWrap/>
            <w:vAlign w:val="bottom"/>
            <w:hideMark/>
          </w:tcPr>
          <w:p w14:paraId="5BDC72F3"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4196" w:type="dxa"/>
            <w:gridSpan w:val="10"/>
            <w:tcBorders>
              <w:top w:val="nil"/>
              <w:left w:val="nil"/>
              <w:bottom w:val="nil"/>
              <w:right w:val="nil"/>
            </w:tcBorders>
            <w:shd w:val="clear" w:color="auto" w:fill="auto"/>
            <w:noWrap/>
            <w:vAlign w:val="bottom"/>
            <w:hideMark/>
          </w:tcPr>
          <w:p w14:paraId="3332C01A"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2A4C6FC0" w14:textId="77777777" w:rsidTr="000C1D96">
        <w:trPr>
          <w:gridAfter w:val="1"/>
          <w:wAfter w:w="597" w:type="dxa"/>
          <w:trHeight w:val="315"/>
        </w:trPr>
        <w:tc>
          <w:tcPr>
            <w:tcW w:w="4315" w:type="dxa"/>
            <w:gridSpan w:val="12"/>
            <w:tcBorders>
              <w:top w:val="nil"/>
              <w:left w:val="nil"/>
              <w:bottom w:val="nil"/>
              <w:right w:val="nil"/>
            </w:tcBorders>
            <w:shd w:val="clear" w:color="000000" w:fill="BDD7EE"/>
            <w:noWrap/>
            <w:vAlign w:val="bottom"/>
            <w:hideMark/>
          </w:tcPr>
          <w:p w14:paraId="5390AE30"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ASSET AND LIABILITY REPORT    2023</w:t>
            </w:r>
          </w:p>
        </w:tc>
        <w:tc>
          <w:tcPr>
            <w:tcW w:w="4196" w:type="dxa"/>
            <w:gridSpan w:val="10"/>
            <w:tcBorders>
              <w:top w:val="nil"/>
              <w:left w:val="nil"/>
              <w:bottom w:val="nil"/>
              <w:right w:val="nil"/>
            </w:tcBorders>
            <w:shd w:val="clear" w:color="000000" w:fill="BDD7EE"/>
            <w:noWrap/>
            <w:vAlign w:val="bottom"/>
            <w:hideMark/>
          </w:tcPr>
          <w:p w14:paraId="707742D9"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29B9B2CB" w14:textId="77777777" w:rsidTr="000C1D96">
        <w:trPr>
          <w:gridAfter w:val="1"/>
          <w:wAfter w:w="597" w:type="dxa"/>
          <w:trHeight w:val="315"/>
        </w:trPr>
        <w:tc>
          <w:tcPr>
            <w:tcW w:w="1638" w:type="dxa"/>
            <w:gridSpan w:val="4"/>
            <w:tcBorders>
              <w:top w:val="nil"/>
              <w:left w:val="nil"/>
              <w:bottom w:val="nil"/>
              <w:right w:val="nil"/>
            </w:tcBorders>
            <w:shd w:val="clear" w:color="000000" w:fill="BDD7EE"/>
            <w:noWrap/>
            <w:vAlign w:val="bottom"/>
            <w:hideMark/>
          </w:tcPr>
          <w:p w14:paraId="5167E866" w14:textId="77777777" w:rsidR="00B25DEF" w:rsidRPr="00B25DEF" w:rsidRDefault="00B25DEF" w:rsidP="00B25DEF">
            <w:pPr>
              <w:spacing w:before="0" w:after="0" w:line="240" w:lineRule="auto"/>
              <w:rPr>
                <w:rFonts w:ascii="Calibri" w:eastAsia="Times New Roman" w:hAnsi="Calibri" w:cs="Calibri"/>
                <w:b/>
                <w:bCs/>
                <w:color w:val="000000"/>
                <w:sz w:val="24"/>
                <w:szCs w:val="24"/>
                <w:u w:val="single"/>
                <w:lang w:val="en-CA" w:eastAsia="en-CA"/>
              </w:rPr>
            </w:pPr>
            <w:r w:rsidRPr="00B25DEF">
              <w:rPr>
                <w:rFonts w:ascii="Calibri" w:eastAsia="Times New Roman" w:hAnsi="Calibri" w:cs="Calibri"/>
                <w:b/>
                <w:bCs/>
                <w:color w:val="000000"/>
                <w:sz w:val="24"/>
                <w:szCs w:val="24"/>
                <w:u w:val="single"/>
                <w:lang w:val="en-CA" w:eastAsia="en-CA"/>
              </w:rPr>
              <w:t>Current Assets</w:t>
            </w:r>
          </w:p>
        </w:tc>
        <w:tc>
          <w:tcPr>
            <w:tcW w:w="1332" w:type="dxa"/>
            <w:gridSpan w:val="4"/>
            <w:tcBorders>
              <w:top w:val="nil"/>
              <w:left w:val="nil"/>
              <w:bottom w:val="nil"/>
              <w:right w:val="nil"/>
            </w:tcBorders>
            <w:shd w:val="clear" w:color="000000" w:fill="BDD7EE"/>
            <w:noWrap/>
            <w:vAlign w:val="bottom"/>
            <w:hideMark/>
          </w:tcPr>
          <w:p w14:paraId="1A4B6E1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345" w:type="dxa"/>
            <w:gridSpan w:val="4"/>
            <w:tcBorders>
              <w:top w:val="nil"/>
              <w:left w:val="nil"/>
              <w:bottom w:val="nil"/>
              <w:right w:val="nil"/>
            </w:tcBorders>
            <w:shd w:val="clear" w:color="000000" w:fill="BDD7EE"/>
            <w:noWrap/>
            <w:vAlign w:val="bottom"/>
            <w:hideMark/>
          </w:tcPr>
          <w:p w14:paraId="5ACC3F4D"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4196" w:type="dxa"/>
            <w:gridSpan w:val="10"/>
            <w:tcBorders>
              <w:top w:val="nil"/>
              <w:left w:val="nil"/>
              <w:bottom w:val="nil"/>
              <w:right w:val="nil"/>
            </w:tcBorders>
            <w:shd w:val="clear" w:color="000000" w:fill="BDD7EE"/>
            <w:noWrap/>
            <w:vAlign w:val="bottom"/>
            <w:hideMark/>
          </w:tcPr>
          <w:p w14:paraId="68A554F9"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357FCF40" w14:textId="77777777" w:rsidTr="000C1D96">
        <w:trPr>
          <w:gridAfter w:val="1"/>
          <w:wAfter w:w="597" w:type="dxa"/>
          <w:trHeight w:val="315"/>
        </w:trPr>
        <w:tc>
          <w:tcPr>
            <w:tcW w:w="4315" w:type="dxa"/>
            <w:gridSpan w:val="12"/>
            <w:tcBorders>
              <w:top w:val="nil"/>
              <w:left w:val="nil"/>
              <w:bottom w:val="nil"/>
              <w:right w:val="nil"/>
            </w:tcBorders>
            <w:shd w:val="clear" w:color="auto" w:fill="auto"/>
            <w:noWrap/>
            <w:vAlign w:val="bottom"/>
            <w:hideMark/>
          </w:tcPr>
          <w:p w14:paraId="540CE38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Balance in business account</w:t>
            </w:r>
          </w:p>
        </w:tc>
        <w:tc>
          <w:tcPr>
            <w:tcW w:w="4196" w:type="dxa"/>
            <w:gridSpan w:val="10"/>
            <w:tcBorders>
              <w:top w:val="nil"/>
              <w:left w:val="nil"/>
              <w:bottom w:val="nil"/>
              <w:right w:val="nil"/>
            </w:tcBorders>
            <w:shd w:val="clear" w:color="auto" w:fill="auto"/>
            <w:noWrap/>
            <w:vAlign w:val="bottom"/>
            <w:hideMark/>
          </w:tcPr>
          <w:p w14:paraId="0D8153FD"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$13,160.62</w:t>
            </w:r>
          </w:p>
        </w:tc>
      </w:tr>
      <w:tr w:rsidR="00B25DEF" w:rsidRPr="00B25DEF" w14:paraId="5C85D663" w14:textId="77777777" w:rsidTr="000C1D96">
        <w:trPr>
          <w:gridAfter w:val="1"/>
          <w:wAfter w:w="597" w:type="dxa"/>
          <w:trHeight w:val="315"/>
        </w:trPr>
        <w:tc>
          <w:tcPr>
            <w:tcW w:w="1638" w:type="dxa"/>
            <w:gridSpan w:val="4"/>
            <w:tcBorders>
              <w:top w:val="nil"/>
              <w:left w:val="nil"/>
              <w:bottom w:val="nil"/>
              <w:right w:val="nil"/>
            </w:tcBorders>
            <w:shd w:val="clear" w:color="000000" w:fill="BDD7EE"/>
            <w:noWrap/>
            <w:vAlign w:val="bottom"/>
            <w:hideMark/>
          </w:tcPr>
          <w:p w14:paraId="033EA8E3"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Fixed Term GICs</w:t>
            </w:r>
          </w:p>
        </w:tc>
        <w:tc>
          <w:tcPr>
            <w:tcW w:w="1332" w:type="dxa"/>
            <w:gridSpan w:val="4"/>
            <w:tcBorders>
              <w:top w:val="nil"/>
              <w:left w:val="nil"/>
              <w:bottom w:val="nil"/>
              <w:right w:val="nil"/>
            </w:tcBorders>
            <w:shd w:val="clear" w:color="000000" w:fill="BDD7EE"/>
            <w:noWrap/>
            <w:vAlign w:val="bottom"/>
            <w:hideMark/>
          </w:tcPr>
          <w:p w14:paraId="15E1CFC1"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345" w:type="dxa"/>
            <w:gridSpan w:val="4"/>
            <w:tcBorders>
              <w:top w:val="nil"/>
              <w:left w:val="nil"/>
              <w:bottom w:val="nil"/>
              <w:right w:val="nil"/>
            </w:tcBorders>
            <w:shd w:val="clear" w:color="000000" w:fill="BDD7EE"/>
            <w:noWrap/>
            <w:vAlign w:val="bottom"/>
            <w:hideMark/>
          </w:tcPr>
          <w:p w14:paraId="12EBD6F1"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4196" w:type="dxa"/>
            <w:gridSpan w:val="10"/>
            <w:tcBorders>
              <w:top w:val="nil"/>
              <w:left w:val="nil"/>
              <w:bottom w:val="nil"/>
              <w:right w:val="nil"/>
            </w:tcBorders>
            <w:shd w:val="clear" w:color="000000" w:fill="BDD7EE"/>
            <w:noWrap/>
            <w:vAlign w:val="bottom"/>
            <w:hideMark/>
          </w:tcPr>
          <w:p w14:paraId="7CA18C0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41,508.15</w:t>
            </w:r>
          </w:p>
        </w:tc>
      </w:tr>
      <w:tr w:rsidR="00B25DEF" w:rsidRPr="00B25DEF" w14:paraId="5076587D" w14:textId="77777777" w:rsidTr="000C1D96">
        <w:trPr>
          <w:gridAfter w:val="1"/>
          <w:wAfter w:w="597" w:type="dxa"/>
          <w:trHeight w:val="315"/>
        </w:trPr>
        <w:tc>
          <w:tcPr>
            <w:tcW w:w="1638" w:type="dxa"/>
            <w:gridSpan w:val="4"/>
            <w:tcBorders>
              <w:top w:val="nil"/>
              <w:left w:val="nil"/>
              <w:bottom w:val="nil"/>
              <w:right w:val="nil"/>
            </w:tcBorders>
            <w:shd w:val="clear" w:color="auto" w:fill="auto"/>
            <w:noWrap/>
            <w:vAlign w:val="bottom"/>
            <w:hideMark/>
          </w:tcPr>
          <w:p w14:paraId="157E78E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Petty Cash</w:t>
            </w:r>
          </w:p>
        </w:tc>
        <w:tc>
          <w:tcPr>
            <w:tcW w:w="1332" w:type="dxa"/>
            <w:gridSpan w:val="4"/>
            <w:tcBorders>
              <w:top w:val="nil"/>
              <w:left w:val="nil"/>
              <w:bottom w:val="nil"/>
              <w:right w:val="nil"/>
            </w:tcBorders>
            <w:shd w:val="clear" w:color="auto" w:fill="auto"/>
            <w:noWrap/>
            <w:vAlign w:val="bottom"/>
            <w:hideMark/>
          </w:tcPr>
          <w:p w14:paraId="2FF0B65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p>
        </w:tc>
        <w:tc>
          <w:tcPr>
            <w:tcW w:w="1345" w:type="dxa"/>
            <w:gridSpan w:val="4"/>
            <w:tcBorders>
              <w:top w:val="nil"/>
              <w:left w:val="nil"/>
              <w:bottom w:val="nil"/>
              <w:right w:val="nil"/>
            </w:tcBorders>
            <w:shd w:val="clear" w:color="auto" w:fill="auto"/>
            <w:noWrap/>
            <w:vAlign w:val="bottom"/>
            <w:hideMark/>
          </w:tcPr>
          <w:p w14:paraId="4091116F"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4196" w:type="dxa"/>
            <w:gridSpan w:val="10"/>
            <w:tcBorders>
              <w:top w:val="nil"/>
              <w:left w:val="nil"/>
              <w:bottom w:val="nil"/>
              <w:right w:val="nil"/>
            </w:tcBorders>
            <w:shd w:val="clear" w:color="auto" w:fill="auto"/>
            <w:noWrap/>
            <w:vAlign w:val="bottom"/>
            <w:hideMark/>
          </w:tcPr>
          <w:p w14:paraId="1856AEA3"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102.75</w:t>
            </w:r>
          </w:p>
        </w:tc>
      </w:tr>
      <w:tr w:rsidR="00B25DEF" w:rsidRPr="00B25DEF" w14:paraId="6B41B9EC" w14:textId="77777777" w:rsidTr="000C1D96">
        <w:trPr>
          <w:gridAfter w:val="1"/>
          <w:wAfter w:w="597" w:type="dxa"/>
          <w:trHeight w:val="330"/>
        </w:trPr>
        <w:tc>
          <w:tcPr>
            <w:tcW w:w="4315" w:type="dxa"/>
            <w:gridSpan w:val="12"/>
            <w:tcBorders>
              <w:top w:val="nil"/>
              <w:left w:val="nil"/>
              <w:bottom w:val="nil"/>
              <w:right w:val="nil"/>
            </w:tcBorders>
            <w:shd w:val="clear" w:color="000000" w:fill="BDD7EE"/>
            <w:noWrap/>
            <w:vAlign w:val="bottom"/>
            <w:hideMark/>
          </w:tcPr>
          <w:p w14:paraId="672D92DE"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 xml:space="preserve">Total Assets as </w:t>
            </w:r>
            <w:proofErr w:type="gramStart"/>
            <w:r w:rsidRPr="00B25DEF">
              <w:rPr>
                <w:rFonts w:ascii="Calibri" w:eastAsia="Times New Roman" w:hAnsi="Calibri" w:cs="Calibri"/>
                <w:b/>
                <w:bCs/>
                <w:color w:val="000000"/>
                <w:sz w:val="24"/>
                <w:szCs w:val="24"/>
                <w:lang w:val="en-CA" w:eastAsia="en-CA"/>
              </w:rPr>
              <w:t>at</w:t>
            </w:r>
            <w:proofErr w:type="gramEnd"/>
            <w:r w:rsidRPr="00B25DEF">
              <w:rPr>
                <w:rFonts w:ascii="Calibri" w:eastAsia="Times New Roman" w:hAnsi="Calibri" w:cs="Calibri"/>
                <w:b/>
                <w:bCs/>
                <w:color w:val="000000"/>
                <w:sz w:val="24"/>
                <w:szCs w:val="24"/>
                <w:lang w:val="en-CA" w:eastAsia="en-CA"/>
              </w:rPr>
              <w:t xml:space="preserve"> Dec 31, 2023</w:t>
            </w:r>
          </w:p>
        </w:tc>
        <w:tc>
          <w:tcPr>
            <w:tcW w:w="4196" w:type="dxa"/>
            <w:gridSpan w:val="10"/>
            <w:tcBorders>
              <w:top w:val="single" w:sz="4" w:space="0" w:color="auto"/>
              <w:left w:val="nil"/>
              <w:bottom w:val="double" w:sz="6" w:space="0" w:color="auto"/>
              <w:right w:val="nil"/>
            </w:tcBorders>
            <w:shd w:val="clear" w:color="000000" w:fill="BDD7EE"/>
            <w:noWrap/>
            <w:vAlign w:val="bottom"/>
            <w:hideMark/>
          </w:tcPr>
          <w:p w14:paraId="5A683839"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$54,771.52</w:t>
            </w:r>
          </w:p>
        </w:tc>
      </w:tr>
      <w:tr w:rsidR="00B25DEF" w:rsidRPr="00B25DEF" w14:paraId="45F6C3E1" w14:textId="77777777" w:rsidTr="000C1D96">
        <w:trPr>
          <w:gridAfter w:val="1"/>
          <w:wAfter w:w="597" w:type="dxa"/>
          <w:trHeight w:val="330"/>
        </w:trPr>
        <w:tc>
          <w:tcPr>
            <w:tcW w:w="802" w:type="dxa"/>
            <w:tcBorders>
              <w:top w:val="nil"/>
              <w:left w:val="nil"/>
              <w:bottom w:val="nil"/>
              <w:right w:val="nil"/>
            </w:tcBorders>
            <w:shd w:val="clear" w:color="auto" w:fill="auto"/>
            <w:noWrap/>
            <w:vAlign w:val="bottom"/>
            <w:hideMark/>
          </w:tcPr>
          <w:p w14:paraId="53867D0F"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836" w:type="dxa"/>
            <w:gridSpan w:val="3"/>
            <w:tcBorders>
              <w:top w:val="nil"/>
              <w:left w:val="nil"/>
              <w:bottom w:val="nil"/>
              <w:right w:val="nil"/>
            </w:tcBorders>
            <w:shd w:val="clear" w:color="auto" w:fill="auto"/>
            <w:noWrap/>
            <w:vAlign w:val="bottom"/>
            <w:hideMark/>
          </w:tcPr>
          <w:p w14:paraId="697878B2"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32" w:type="dxa"/>
            <w:gridSpan w:val="4"/>
            <w:tcBorders>
              <w:top w:val="nil"/>
              <w:left w:val="nil"/>
              <w:bottom w:val="nil"/>
              <w:right w:val="nil"/>
            </w:tcBorders>
            <w:shd w:val="clear" w:color="auto" w:fill="auto"/>
            <w:noWrap/>
            <w:vAlign w:val="bottom"/>
            <w:hideMark/>
          </w:tcPr>
          <w:p w14:paraId="4DBB331C"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45" w:type="dxa"/>
            <w:gridSpan w:val="4"/>
            <w:tcBorders>
              <w:top w:val="nil"/>
              <w:left w:val="nil"/>
              <w:bottom w:val="nil"/>
              <w:right w:val="nil"/>
            </w:tcBorders>
            <w:shd w:val="clear" w:color="auto" w:fill="auto"/>
            <w:noWrap/>
            <w:vAlign w:val="bottom"/>
            <w:hideMark/>
          </w:tcPr>
          <w:p w14:paraId="21A488F9"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4196" w:type="dxa"/>
            <w:gridSpan w:val="10"/>
            <w:tcBorders>
              <w:top w:val="nil"/>
              <w:left w:val="nil"/>
              <w:bottom w:val="nil"/>
              <w:right w:val="nil"/>
            </w:tcBorders>
            <w:shd w:val="clear" w:color="auto" w:fill="auto"/>
            <w:noWrap/>
            <w:vAlign w:val="bottom"/>
            <w:hideMark/>
          </w:tcPr>
          <w:p w14:paraId="40277D17"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28313D52" w14:textId="77777777" w:rsidTr="000C1D96">
        <w:trPr>
          <w:gridAfter w:val="1"/>
          <w:wAfter w:w="597" w:type="dxa"/>
          <w:trHeight w:val="315"/>
        </w:trPr>
        <w:tc>
          <w:tcPr>
            <w:tcW w:w="4315" w:type="dxa"/>
            <w:gridSpan w:val="12"/>
            <w:tcBorders>
              <w:top w:val="nil"/>
              <w:left w:val="nil"/>
              <w:bottom w:val="nil"/>
              <w:right w:val="nil"/>
            </w:tcBorders>
            <w:shd w:val="clear" w:color="000000" w:fill="BDD7EE"/>
            <w:noWrap/>
            <w:vAlign w:val="bottom"/>
            <w:hideMark/>
          </w:tcPr>
          <w:p w14:paraId="26C5777D"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 xml:space="preserve">Total Liabilities as </w:t>
            </w:r>
            <w:proofErr w:type="gramStart"/>
            <w:r w:rsidRPr="00B25DEF">
              <w:rPr>
                <w:rFonts w:ascii="Calibri" w:eastAsia="Times New Roman" w:hAnsi="Calibri" w:cs="Calibri"/>
                <w:b/>
                <w:bCs/>
                <w:color w:val="000000"/>
                <w:sz w:val="24"/>
                <w:szCs w:val="24"/>
                <w:lang w:val="en-CA" w:eastAsia="en-CA"/>
              </w:rPr>
              <w:t>at</w:t>
            </w:r>
            <w:proofErr w:type="gramEnd"/>
            <w:r w:rsidRPr="00B25DEF">
              <w:rPr>
                <w:rFonts w:ascii="Calibri" w:eastAsia="Times New Roman" w:hAnsi="Calibri" w:cs="Calibri"/>
                <w:b/>
                <w:bCs/>
                <w:color w:val="000000"/>
                <w:sz w:val="24"/>
                <w:szCs w:val="24"/>
                <w:lang w:val="en-CA" w:eastAsia="en-CA"/>
              </w:rPr>
              <w:t xml:space="preserve"> Dec 31, 2023</w:t>
            </w:r>
          </w:p>
        </w:tc>
        <w:tc>
          <w:tcPr>
            <w:tcW w:w="4196" w:type="dxa"/>
            <w:gridSpan w:val="10"/>
            <w:tcBorders>
              <w:top w:val="nil"/>
              <w:left w:val="nil"/>
              <w:bottom w:val="nil"/>
              <w:right w:val="nil"/>
            </w:tcBorders>
            <w:shd w:val="clear" w:color="000000" w:fill="BDD7EE"/>
            <w:noWrap/>
            <w:vAlign w:val="bottom"/>
            <w:hideMark/>
          </w:tcPr>
          <w:p w14:paraId="0085CDB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NIL</w:t>
            </w:r>
          </w:p>
        </w:tc>
      </w:tr>
      <w:tr w:rsidR="000C1D96" w:rsidRPr="00B25DEF" w14:paraId="78654A05" w14:textId="77777777" w:rsidTr="000C1D96">
        <w:trPr>
          <w:gridAfter w:val="1"/>
          <w:wAfter w:w="597" w:type="dxa"/>
          <w:trHeight w:val="315"/>
        </w:trPr>
        <w:tc>
          <w:tcPr>
            <w:tcW w:w="4315" w:type="dxa"/>
            <w:gridSpan w:val="12"/>
            <w:tcBorders>
              <w:top w:val="nil"/>
              <w:left w:val="nil"/>
              <w:bottom w:val="nil"/>
              <w:right w:val="nil"/>
            </w:tcBorders>
            <w:shd w:val="clear" w:color="auto" w:fill="auto"/>
            <w:noWrap/>
            <w:vAlign w:val="bottom"/>
          </w:tcPr>
          <w:p w14:paraId="5EFA2D39" w14:textId="77777777" w:rsidR="000C1D96" w:rsidRPr="00B25DEF" w:rsidRDefault="000C1D96" w:rsidP="00B25DEF">
            <w:pPr>
              <w:spacing w:before="0" w:after="0" w:line="240" w:lineRule="auto"/>
              <w:rPr>
                <w:rFonts w:ascii="Calibri" w:eastAsia="Times New Roman" w:hAnsi="Calibri" w:cs="Calibri"/>
                <w:b/>
                <w:bCs/>
                <w:color w:val="000000"/>
                <w:sz w:val="24"/>
                <w:szCs w:val="24"/>
                <w:lang w:val="en-CA" w:eastAsia="en-CA"/>
              </w:rPr>
            </w:pPr>
          </w:p>
        </w:tc>
        <w:tc>
          <w:tcPr>
            <w:tcW w:w="4196" w:type="dxa"/>
            <w:gridSpan w:val="10"/>
            <w:tcBorders>
              <w:top w:val="nil"/>
              <w:left w:val="nil"/>
              <w:bottom w:val="nil"/>
              <w:right w:val="nil"/>
            </w:tcBorders>
            <w:shd w:val="clear" w:color="auto" w:fill="auto"/>
            <w:noWrap/>
            <w:vAlign w:val="bottom"/>
          </w:tcPr>
          <w:p w14:paraId="3EA5C437" w14:textId="77777777" w:rsidR="000C1D96" w:rsidRPr="00B25DEF" w:rsidRDefault="000C1D96" w:rsidP="00B25DEF">
            <w:pPr>
              <w:spacing w:before="0" w:after="0" w:line="240" w:lineRule="auto"/>
              <w:rPr>
                <w:rFonts w:ascii="Calibri" w:eastAsia="Times New Roman" w:hAnsi="Calibri" w:cs="Calibri"/>
                <w:color w:val="000000"/>
                <w:sz w:val="24"/>
                <w:szCs w:val="24"/>
                <w:lang w:val="en-CA" w:eastAsia="en-CA"/>
              </w:rPr>
            </w:pPr>
          </w:p>
        </w:tc>
      </w:tr>
      <w:tr w:rsidR="000C1D96" w:rsidRPr="00B25DEF" w14:paraId="276A2C4B" w14:textId="77777777" w:rsidTr="000C1D96">
        <w:trPr>
          <w:gridAfter w:val="1"/>
          <w:wAfter w:w="597" w:type="dxa"/>
          <w:trHeight w:val="315"/>
        </w:trPr>
        <w:tc>
          <w:tcPr>
            <w:tcW w:w="4315" w:type="dxa"/>
            <w:gridSpan w:val="12"/>
            <w:tcBorders>
              <w:top w:val="nil"/>
              <w:left w:val="nil"/>
              <w:bottom w:val="nil"/>
              <w:right w:val="nil"/>
            </w:tcBorders>
            <w:shd w:val="clear" w:color="auto" w:fill="auto"/>
            <w:noWrap/>
            <w:vAlign w:val="bottom"/>
          </w:tcPr>
          <w:p w14:paraId="77721C27" w14:textId="77777777" w:rsidR="000C1D96" w:rsidRPr="00B25DEF" w:rsidRDefault="000C1D96" w:rsidP="00B25DEF">
            <w:pPr>
              <w:spacing w:before="0" w:after="0" w:line="240" w:lineRule="auto"/>
              <w:rPr>
                <w:rFonts w:ascii="Calibri" w:eastAsia="Times New Roman" w:hAnsi="Calibri" w:cs="Calibri"/>
                <w:b/>
                <w:bCs/>
                <w:color w:val="000000"/>
                <w:sz w:val="24"/>
                <w:szCs w:val="24"/>
                <w:lang w:val="en-CA" w:eastAsia="en-CA"/>
              </w:rPr>
            </w:pPr>
          </w:p>
        </w:tc>
        <w:tc>
          <w:tcPr>
            <w:tcW w:w="4196" w:type="dxa"/>
            <w:gridSpan w:val="10"/>
            <w:tcBorders>
              <w:top w:val="nil"/>
              <w:left w:val="nil"/>
              <w:bottom w:val="nil"/>
              <w:right w:val="nil"/>
            </w:tcBorders>
            <w:shd w:val="clear" w:color="auto" w:fill="auto"/>
            <w:noWrap/>
            <w:vAlign w:val="bottom"/>
          </w:tcPr>
          <w:p w14:paraId="6FAEFE99" w14:textId="77777777" w:rsidR="000C1D96" w:rsidRPr="00B25DEF" w:rsidRDefault="000C1D96" w:rsidP="00B25DEF">
            <w:pPr>
              <w:spacing w:before="0" w:after="0" w:line="240" w:lineRule="auto"/>
              <w:rPr>
                <w:rFonts w:ascii="Calibri" w:eastAsia="Times New Roman" w:hAnsi="Calibri" w:cs="Calibri"/>
                <w:color w:val="000000"/>
                <w:sz w:val="24"/>
                <w:szCs w:val="24"/>
                <w:lang w:val="en-CA" w:eastAsia="en-CA"/>
              </w:rPr>
            </w:pPr>
          </w:p>
        </w:tc>
      </w:tr>
      <w:tr w:rsidR="00B25DEF" w:rsidRPr="00B25DEF" w14:paraId="7C55D988" w14:textId="77777777" w:rsidTr="000C1D96">
        <w:trPr>
          <w:gridAfter w:val="5"/>
          <w:wAfter w:w="2925" w:type="dxa"/>
          <w:trHeight w:val="375"/>
        </w:trPr>
        <w:tc>
          <w:tcPr>
            <w:tcW w:w="6183" w:type="dxa"/>
            <w:gridSpan w:val="18"/>
            <w:tcBorders>
              <w:top w:val="nil"/>
              <w:left w:val="nil"/>
              <w:bottom w:val="nil"/>
              <w:right w:val="nil"/>
            </w:tcBorders>
            <w:shd w:val="clear" w:color="000000" w:fill="9BC2E6"/>
            <w:noWrap/>
            <w:vAlign w:val="bottom"/>
            <w:hideMark/>
          </w:tcPr>
          <w:p w14:paraId="5080E81F" w14:textId="77777777" w:rsidR="00B25DEF" w:rsidRPr="00B25DEF" w:rsidRDefault="00B25DEF" w:rsidP="00B25DEF">
            <w:pPr>
              <w:spacing w:before="0" w:after="0" w:line="240" w:lineRule="auto"/>
              <w:rPr>
                <w:rFonts w:ascii="Calibri" w:eastAsia="Times New Roman" w:hAnsi="Calibri" w:cs="Calibri"/>
                <w:color w:val="000000"/>
                <w:sz w:val="28"/>
                <w:szCs w:val="28"/>
                <w:lang w:val="en-CA" w:eastAsia="en-CA"/>
              </w:rPr>
            </w:pPr>
            <w:r w:rsidRPr="00B25DEF">
              <w:rPr>
                <w:rFonts w:ascii="Calibri" w:eastAsia="Times New Roman" w:hAnsi="Calibri" w:cs="Calibri"/>
                <w:color w:val="000000"/>
                <w:sz w:val="28"/>
                <w:szCs w:val="28"/>
                <w:lang w:val="en-CA" w:eastAsia="en-CA"/>
              </w:rPr>
              <w:t>CFUW/KANATA SCHOLARSHIP TRUST GIC</w:t>
            </w:r>
          </w:p>
        </w:tc>
      </w:tr>
      <w:tr w:rsidR="00B25DEF" w:rsidRPr="00B25DEF" w14:paraId="3C2A13D6" w14:textId="77777777" w:rsidTr="000C1D96">
        <w:trPr>
          <w:gridAfter w:val="5"/>
          <w:wAfter w:w="2925" w:type="dxa"/>
          <w:trHeight w:val="300"/>
        </w:trPr>
        <w:tc>
          <w:tcPr>
            <w:tcW w:w="1012" w:type="dxa"/>
            <w:gridSpan w:val="2"/>
            <w:tcBorders>
              <w:top w:val="nil"/>
              <w:left w:val="nil"/>
              <w:bottom w:val="nil"/>
              <w:right w:val="nil"/>
            </w:tcBorders>
            <w:shd w:val="clear" w:color="auto" w:fill="auto"/>
            <w:noWrap/>
            <w:vAlign w:val="bottom"/>
            <w:hideMark/>
          </w:tcPr>
          <w:p w14:paraId="04872DC5" w14:textId="77777777" w:rsidR="00B25DEF" w:rsidRPr="00B25DEF" w:rsidRDefault="00B25DEF" w:rsidP="00B25DEF">
            <w:pPr>
              <w:spacing w:before="0" w:after="0" w:line="240" w:lineRule="auto"/>
              <w:rPr>
                <w:rFonts w:ascii="Calibri" w:eastAsia="Times New Roman" w:hAnsi="Calibri" w:cs="Calibri"/>
                <w:color w:val="000000"/>
                <w:sz w:val="28"/>
                <w:szCs w:val="28"/>
                <w:lang w:val="en-CA" w:eastAsia="en-CA"/>
              </w:rPr>
            </w:pPr>
          </w:p>
        </w:tc>
        <w:tc>
          <w:tcPr>
            <w:tcW w:w="1507" w:type="dxa"/>
            <w:gridSpan w:val="5"/>
            <w:tcBorders>
              <w:top w:val="nil"/>
              <w:left w:val="nil"/>
              <w:bottom w:val="nil"/>
              <w:right w:val="nil"/>
            </w:tcBorders>
            <w:shd w:val="clear" w:color="auto" w:fill="auto"/>
            <w:noWrap/>
            <w:vAlign w:val="bottom"/>
            <w:hideMark/>
          </w:tcPr>
          <w:p w14:paraId="50F39FAE"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2D41AA22"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4B289E9C"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7059B2B7"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7E9A2C5E"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3547CE3D"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DATE</w:t>
            </w:r>
          </w:p>
        </w:tc>
        <w:tc>
          <w:tcPr>
            <w:tcW w:w="1507" w:type="dxa"/>
            <w:gridSpan w:val="5"/>
            <w:tcBorders>
              <w:top w:val="nil"/>
              <w:left w:val="nil"/>
              <w:bottom w:val="nil"/>
              <w:right w:val="nil"/>
            </w:tcBorders>
            <w:shd w:val="clear" w:color="000000" w:fill="BDD7EE"/>
            <w:noWrap/>
            <w:vAlign w:val="bottom"/>
            <w:hideMark/>
          </w:tcPr>
          <w:p w14:paraId="1EBFB74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INVESTMENT</w:t>
            </w:r>
          </w:p>
        </w:tc>
        <w:tc>
          <w:tcPr>
            <w:tcW w:w="1141" w:type="dxa"/>
            <w:gridSpan w:val="4"/>
            <w:tcBorders>
              <w:top w:val="nil"/>
              <w:left w:val="nil"/>
              <w:bottom w:val="nil"/>
              <w:right w:val="nil"/>
            </w:tcBorders>
            <w:shd w:val="clear" w:color="000000" w:fill="BDD7EE"/>
            <w:noWrap/>
            <w:vAlign w:val="bottom"/>
            <w:hideMark/>
          </w:tcPr>
          <w:p w14:paraId="3BE7E734"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INTEREST</w:t>
            </w:r>
          </w:p>
        </w:tc>
        <w:tc>
          <w:tcPr>
            <w:tcW w:w="1213" w:type="dxa"/>
            <w:gridSpan w:val="3"/>
            <w:tcBorders>
              <w:top w:val="nil"/>
              <w:left w:val="nil"/>
              <w:bottom w:val="nil"/>
              <w:right w:val="nil"/>
            </w:tcBorders>
            <w:shd w:val="clear" w:color="000000" w:fill="BDD7EE"/>
            <w:noWrap/>
            <w:vAlign w:val="bottom"/>
            <w:hideMark/>
          </w:tcPr>
          <w:p w14:paraId="4A9D94C0"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DUE DATE</w:t>
            </w:r>
          </w:p>
        </w:tc>
        <w:tc>
          <w:tcPr>
            <w:tcW w:w="1310" w:type="dxa"/>
            <w:gridSpan w:val="4"/>
            <w:tcBorders>
              <w:top w:val="nil"/>
              <w:left w:val="nil"/>
              <w:bottom w:val="nil"/>
              <w:right w:val="nil"/>
            </w:tcBorders>
            <w:shd w:val="clear" w:color="000000" w:fill="BDD7EE"/>
            <w:noWrap/>
            <w:vAlign w:val="bottom"/>
            <w:hideMark/>
          </w:tcPr>
          <w:p w14:paraId="1A6061F1"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END VALUE</w:t>
            </w:r>
          </w:p>
        </w:tc>
      </w:tr>
      <w:tr w:rsidR="00B25DEF" w:rsidRPr="00B25DEF" w14:paraId="53A83D0E"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7BA51FD6"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Feb 1/22</w:t>
            </w:r>
          </w:p>
        </w:tc>
        <w:tc>
          <w:tcPr>
            <w:tcW w:w="1507" w:type="dxa"/>
            <w:gridSpan w:val="5"/>
            <w:tcBorders>
              <w:top w:val="nil"/>
              <w:left w:val="nil"/>
              <w:bottom w:val="nil"/>
              <w:right w:val="nil"/>
            </w:tcBorders>
            <w:shd w:val="clear" w:color="000000" w:fill="BDD7EE"/>
            <w:noWrap/>
            <w:vAlign w:val="bottom"/>
            <w:hideMark/>
          </w:tcPr>
          <w:p w14:paraId="08C3412B"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$15,510.15</w:t>
            </w:r>
          </w:p>
        </w:tc>
        <w:tc>
          <w:tcPr>
            <w:tcW w:w="1141" w:type="dxa"/>
            <w:gridSpan w:val="4"/>
            <w:tcBorders>
              <w:top w:val="nil"/>
              <w:left w:val="nil"/>
              <w:bottom w:val="nil"/>
              <w:right w:val="nil"/>
            </w:tcBorders>
            <w:shd w:val="clear" w:color="000000" w:fill="BDD7EE"/>
            <w:noWrap/>
            <w:vAlign w:val="bottom"/>
            <w:hideMark/>
          </w:tcPr>
          <w:p w14:paraId="45A7BBCE"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2.00%</w:t>
            </w:r>
          </w:p>
        </w:tc>
        <w:tc>
          <w:tcPr>
            <w:tcW w:w="1213" w:type="dxa"/>
            <w:gridSpan w:val="3"/>
            <w:tcBorders>
              <w:top w:val="nil"/>
              <w:left w:val="nil"/>
              <w:bottom w:val="nil"/>
              <w:right w:val="nil"/>
            </w:tcBorders>
            <w:shd w:val="clear" w:color="000000" w:fill="BDD7EE"/>
            <w:noWrap/>
            <w:vAlign w:val="bottom"/>
            <w:hideMark/>
          </w:tcPr>
          <w:p w14:paraId="4EDC959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Aug 1/24</w:t>
            </w:r>
          </w:p>
        </w:tc>
        <w:tc>
          <w:tcPr>
            <w:tcW w:w="1310" w:type="dxa"/>
            <w:gridSpan w:val="4"/>
            <w:tcBorders>
              <w:top w:val="nil"/>
              <w:left w:val="nil"/>
              <w:bottom w:val="nil"/>
              <w:right w:val="nil"/>
            </w:tcBorders>
            <w:shd w:val="clear" w:color="000000" w:fill="BDD7EE"/>
            <w:noWrap/>
            <w:vAlign w:val="bottom"/>
            <w:hideMark/>
          </w:tcPr>
          <w:p w14:paraId="7F64A8AF"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$15,664.82</w:t>
            </w:r>
          </w:p>
        </w:tc>
      </w:tr>
      <w:tr w:rsidR="00B25DEF" w:rsidRPr="00B25DEF" w14:paraId="09937B5C"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783B291C"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507" w:type="dxa"/>
            <w:gridSpan w:val="5"/>
            <w:tcBorders>
              <w:top w:val="nil"/>
              <w:left w:val="nil"/>
              <w:bottom w:val="nil"/>
              <w:right w:val="nil"/>
            </w:tcBorders>
            <w:shd w:val="clear" w:color="auto" w:fill="auto"/>
            <w:noWrap/>
            <w:vAlign w:val="bottom"/>
            <w:hideMark/>
          </w:tcPr>
          <w:p w14:paraId="10A50E03"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27173FDD"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41F9D2A8"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28135AEA"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10C7C4CE"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79F01C4F"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Mar 3/23</w:t>
            </w:r>
          </w:p>
        </w:tc>
        <w:tc>
          <w:tcPr>
            <w:tcW w:w="1507" w:type="dxa"/>
            <w:gridSpan w:val="5"/>
            <w:tcBorders>
              <w:top w:val="nil"/>
              <w:left w:val="nil"/>
              <w:bottom w:val="nil"/>
              <w:right w:val="nil"/>
            </w:tcBorders>
            <w:shd w:val="clear" w:color="000000" w:fill="BDD7EE"/>
            <w:noWrap/>
            <w:vAlign w:val="bottom"/>
            <w:hideMark/>
          </w:tcPr>
          <w:p w14:paraId="0B7B0321"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$5,000.00</w:t>
            </w:r>
          </w:p>
        </w:tc>
        <w:tc>
          <w:tcPr>
            <w:tcW w:w="1141" w:type="dxa"/>
            <w:gridSpan w:val="4"/>
            <w:tcBorders>
              <w:top w:val="nil"/>
              <w:left w:val="nil"/>
              <w:bottom w:val="nil"/>
              <w:right w:val="nil"/>
            </w:tcBorders>
            <w:shd w:val="clear" w:color="000000" w:fill="BDD7EE"/>
            <w:noWrap/>
            <w:vAlign w:val="bottom"/>
            <w:hideMark/>
          </w:tcPr>
          <w:p w14:paraId="0933C95B"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4.90%</w:t>
            </w:r>
          </w:p>
        </w:tc>
        <w:tc>
          <w:tcPr>
            <w:tcW w:w="1213" w:type="dxa"/>
            <w:gridSpan w:val="3"/>
            <w:tcBorders>
              <w:top w:val="nil"/>
              <w:left w:val="nil"/>
              <w:bottom w:val="nil"/>
              <w:right w:val="nil"/>
            </w:tcBorders>
            <w:shd w:val="clear" w:color="000000" w:fill="BDD7EE"/>
            <w:noWrap/>
            <w:vAlign w:val="bottom"/>
            <w:hideMark/>
          </w:tcPr>
          <w:p w14:paraId="22C05CA9"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Apr 3/24</w:t>
            </w:r>
          </w:p>
        </w:tc>
        <w:tc>
          <w:tcPr>
            <w:tcW w:w="1310" w:type="dxa"/>
            <w:gridSpan w:val="4"/>
            <w:tcBorders>
              <w:top w:val="nil"/>
              <w:left w:val="nil"/>
              <w:bottom w:val="nil"/>
              <w:right w:val="nil"/>
            </w:tcBorders>
            <w:shd w:val="clear" w:color="000000" w:fill="BDD7EE"/>
            <w:noWrap/>
            <w:vAlign w:val="bottom"/>
            <w:hideMark/>
          </w:tcPr>
          <w:p w14:paraId="48AF8680"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$5,267.50</w:t>
            </w:r>
          </w:p>
        </w:tc>
      </w:tr>
      <w:tr w:rsidR="00B25DEF" w:rsidRPr="00B25DEF" w14:paraId="6D52648D"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5AD5C051"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507" w:type="dxa"/>
            <w:gridSpan w:val="5"/>
            <w:tcBorders>
              <w:top w:val="nil"/>
              <w:left w:val="nil"/>
              <w:bottom w:val="nil"/>
              <w:right w:val="nil"/>
            </w:tcBorders>
            <w:shd w:val="clear" w:color="auto" w:fill="auto"/>
            <w:noWrap/>
            <w:vAlign w:val="bottom"/>
            <w:hideMark/>
          </w:tcPr>
          <w:p w14:paraId="553FC714"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0AC53A70"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4B5F8AF1"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2B62187E"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66B9BAC5"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0CE859B4"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Dec 4/23</w:t>
            </w:r>
          </w:p>
        </w:tc>
        <w:tc>
          <w:tcPr>
            <w:tcW w:w="1507" w:type="dxa"/>
            <w:gridSpan w:val="5"/>
            <w:tcBorders>
              <w:top w:val="nil"/>
              <w:left w:val="nil"/>
              <w:bottom w:val="nil"/>
              <w:right w:val="nil"/>
            </w:tcBorders>
            <w:shd w:val="clear" w:color="000000" w:fill="BDD7EE"/>
            <w:noWrap/>
            <w:vAlign w:val="bottom"/>
            <w:hideMark/>
          </w:tcPr>
          <w:p w14:paraId="48C61832"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$20,998.90</w:t>
            </w:r>
          </w:p>
        </w:tc>
        <w:tc>
          <w:tcPr>
            <w:tcW w:w="1141" w:type="dxa"/>
            <w:gridSpan w:val="4"/>
            <w:tcBorders>
              <w:top w:val="nil"/>
              <w:left w:val="nil"/>
              <w:bottom w:val="nil"/>
              <w:right w:val="nil"/>
            </w:tcBorders>
            <w:shd w:val="clear" w:color="000000" w:fill="BDD7EE"/>
            <w:noWrap/>
            <w:vAlign w:val="bottom"/>
            <w:hideMark/>
          </w:tcPr>
          <w:p w14:paraId="729B0CC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5.55%</w:t>
            </w:r>
          </w:p>
        </w:tc>
        <w:tc>
          <w:tcPr>
            <w:tcW w:w="1213" w:type="dxa"/>
            <w:gridSpan w:val="3"/>
            <w:tcBorders>
              <w:top w:val="nil"/>
              <w:left w:val="nil"/>
              <w:bottom w:val="nil"/>
              <w:right w:val="nil"/>
            </w:tcBorders>
            <w:shd w:val="clear" w:color="000000" w:fill="BDD7EE"/>
            <w:noWrap/>
            <w:vAlign w:val="bottom"/>
            <w:hideMark/>
          </w:tcPr>
          <w:p w14:paraId="41462D99"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June 4/25</w:t>
            </w:r>
          </w:p>
        </w:tc>
        <w:tc>
          <w:tcPr>
            <w:tcW w:w="1310" w:type="dxa"/>
            <w:gridSpan w:val="4"/>
            <w:tcBorders>
              <w:top w:val="nil"/>
              <w:left w:val="nil"/>
              <w:bottom w:val="nil"/>
              <w:right w:val="nil"/>
            </w:tcBorders>
            <w:shd w:val="clear" w:color="000000" w:fill="BDD7EE"/>
            <w:noWrap/>
            <w:vAlign w:val="bottom"/>
            <w:hideMark/>
          </w:tcPr>
          <w:p w14:paraId="3C501170"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$22,769.39</w:t>
            </w:r>
          </w:p>
        </w:tc>
      </w:tr>
      <w:tr w:rsidR="00B25DEF" w:rsidRPr="00B25DEF" w14:paraId="644511B8"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7E3F0389"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507" w:type="dxa"/>
            <w:gridSpan w:val="5"/>
            <w:tcBorders>
              <w:top w:val="nil"/>
              <w:left w:val="nil"/>
              <w:bottom w:val="nil"/>
              <w:right w:val="nil"/>
            </w:tcBorders>
            <w:shd w:val="clear" w:color="auto" w:fill="auto"/>
            <w:noWrap/>
            <w:vAlign w:val="bottom"/>
            <w:hideMark/>
          </w:tcPr>
          <w:p w14:paraId="52779528"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50A1F912"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70DD03B3"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69E3D3E6"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0A42EE31" w14:textId="77777777" w:rsidTr="000C1D96">
        <w:trPr>
          <w:gridAfter w:val="5"/>
          <w:wAfter w:w="2925" w:type="dxa"/>
          <w:trHeight w:val="330"/>
        </w:trPr>
        <w:tc>
          <w:tcPr>
            <w:tcW w:w="1012" w:type="dxa"/>
            <w:gridSpan w:val="2"/>
            <w:tcBorders>
              <w:top w:val="nil"/>
              <w:left w:val="nil"/>
              <w:bottom w:val="nil"/>
              <w:right w:val="nil"/>
            </w:tcBorders>
            <w:shd w:val="clear" w:color="000000" w:fill="BDD7EE"/>
            <w:noWrap/>
            <w:vAlign w:val="bottom"/>
            <w:hideMark/>
          </w:tcPr>
          <w:p w14:paraId="48C5A0A7"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TOTAL</w:t>
            </w:r>
          </w:p>
        </w:tc>
        <w:tc>
          <w:tcPr>
            <w:tcW w:w="1507" w:type="dxa"/>
            <w:gridSpan w:val="5"/>
            <w:tcBorders>
              <w:top w:val="single" w:sz="4" w:space="0" w:color="auto"/>
              <w:left w:val="nil"/>
              <w:bottom w:val="double" w:sz="6" w:space="0" w:color="auto"/>
              <w:right w:val="nil"/>
            </w:tcBorders>
            <w:shd w:val="clear" w:color="000000" w:fill="BDD7EE"/>
            <w:noWrap/>
            <w:vAlign w:val="bottom"/>
            <w:hideMark/>
          </w:tcPr>
          <w:p w14:paraId="60B0F438"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$41,509.05</w:t>
            </w:r>
          </w:p>
        </w:tc>
        <w:tc>
          <w:tcPr>
            <w:tcW w:w="1141" w:type="dxa"/>
            <w:gridSpan w:val="4"/>
            <w:tcBorders>
              <w:top w:val="nil"/>
              <w:left w:val="nil"/>
              <w:bottom w:val="nil"/>
              <w:right w:val="nil"/>
            </w:tcBorders>
            <w:shd w:val="clear" w:color="000000" w:fill="BDD7EE"/>
            <w:noWrap/>
            <w:vAlign w:val="bottom"/>
            <w:hideMark/>
          </w:tcPr>
          <w:p w14:paraId="7F95E21B"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213" w:type="dxa"/>
            <w:gridSpan w:val="3"/>
            <w:tcBorders>
              <w:top w:val="nil"/>
              <w:left w:val="nil"/>
              <w:bottom w:val="nil"/>
              <w:right w:val="nil"/>
            </w:tcBorders>
            <w:shd w:val="clear" w:color="000000" w:fill="BDD7EE"/>
            <w:noWrap/>
            <w:vAlign w:val="bottom"/>
            <w:hideMark/>
          </w:tcPr>
          <w:p w14:paraId="341016E0"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310" w:type="dxa"/>
            <w:gridSpan w:val="4"/>
            <w:tcBorders>
              <w:top w:val="single" w:sz="4" w:space="0" w:color="auto"/>
              <w:left w:val="nil"/>
              <w:bottom w:val="double" w:sz="6" w:space="0" w:color="auto"/>
              <w:right w:val="nil"/>
            </w:tcBorders>
            <w:shd w:val="clear" w:color="000000" w:fill="BDD7EE"/>
            <w:noWrap/>
            <w:vAlign w:val="bottom"/>
            <w:hideMark/>
          </w:tcPr>
          <w:p w14:paraId="684A6CF5"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$43,701.71</w:t>
            </w:r>
          </w:p>
        </w:tc>
      </w:tr>
      <w:tr w:rsidR="00B25DEF" w:rsidRPr="00B25DEF" w14:paraId="605BD7D5" w14:textId="77777777" w:rsidTr="000C1D96">
        <w:trPr>
          <w:gridAfter w:val="5"/>
          <w:wAfter w:w="2925" w:type="dxa"/>
          <w:trHeight w:val="330"/>
        </w:trPr>
        <w:tc>
          <w:tcPr>
            <w:tcW w:w="1012" w:type="dxa"/>
            <w:gridSpan w:val="2"/>
            <w:tcBorders>
              <w:top w:val="nil"/>
              <w:left w:val="nil"/>
              <w:bottom w:val="nil"/>
              <w:right w:val="nil"/>
            </w:tcBorders>
            <w:shd w:val="clear" w:color="auto" w:fill="auto"/>
            <w:noWrap/>
            <w:vAlign w:val="bottom"/>
            <w:hideMark/>
          </w:tcPr>
          <w:p w14:paraId="44B8729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507" w:type="dxa"/>
            <w:gridSpan w:val="5"/>
            <w:tcBorders>
              <w:top w:val="nil"/>
              <w:left w:val="nil"/>
              <w:bottom w:val="nil"/>
              <w:right w:val="nil"/>
            </w:tcBorders>
            <w:shd w:val="clear" w:color="auto" w:fill="auto"/>
            <w:noWrap/>
            <w:vAlign w:val="bottom"/>
            <w:hideMark/>
          </w:tcPr>
          <w:p w14:paraId="7310EBCF"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6B33660C"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2DDED252"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58376649"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75030953" w14:textId="77777777" w:rsidTr="000C1D96">
        <w:trPr>
          <w:gridAfter w:val="5"/>
          <w:wAfter w:w="2925" w:type="dxa"/>
          <w:trHeight w:val="315"/>
        </w:trPr>
        <w:tc>
          <w:tcPr>
            <w:tcW w:w="2519" w:type="dxa"/>
            <w:gridSpan w:val="7"/>
            <w:tcBorders>
              <w:top w:val="nil"/>
              <w:left w:val="nil"/>
              <w:bottom w:val="nil"/>
              <w:right w:val="nil"/>
            </w:tcBorders>
            <w:shd w:val="clear" w:color="000000" w:fill="BDD7EE"/>
            <w:noWrap/>
            <w:vAlign w:val="bottom"/>
            <w:hideMark/>
          </w:tcPr>
          <w:p w14:paraId="3E73F400"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PETTY CASH</w:t>
            </w:r>
          </w:p>
        </w:tc>
        <w:tc>
          <w:tcPr>
            <w:tcW w:w="1141" w:type="dxa"/>
            <w:gridSpan w:val="4"/>
            <w:tcBorders>
              <w:top w:val="nil"/>
              <w:left w:val="nil"/>
              <w:bottom w:val="nil"/>
              <w:right w:val="nil"/>
            </w:tcBorders>
            <w:shd w:val="clear" w:color="000000" w:fill="BDD7EE"/>
            <w:noWrap/>
            <w:vAlign w:val="bottom"/>
            <w:hideMark/>
          </w:tcPr>
          <w:p w14:paraId="016473E1"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213" w:type="dxa"/>
            <w:gridSpan w:val="3"/>
            <w:tcBorders>
              <w:top w:val="nil"/>
              <w:left w:val="nil"/>
              <w:bottom w:val="nil"/>
              <w:right w:val="nil"/>
            </w:tcBorders>
            <w:shd w:val="clear" w:color="000000" w:fill="BDD7EE"/>
            <w:noWrap/>
            <w:vAlign w:val="bottom"/>
            <w:hideMark/>
          </w:tcPr>
          <w:p w14:paraId="05BE23FB"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310" w:type="dxa"/>
            <w:gridSpan w:val="4"/>
            <w:tcBorders>
              <w:top w:val="nil"/>
              <w:left w:val="nil"/>
              <w:bottom w:val="nil"/>
              <w:right w:val="nil"/>
            </w:tcBorders>
            <w:shd w:val="clear" w:color="000000" w:fill="BDD7EE"/>
            <w:noWrap/>
            <w:vAlign w:val="bottom"/>
            <w:hideMark/>
          </w:tcPr>
          <w:p w14:paraId="6A771239"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276DF104" w14:textId="77777777" w:rsidTr="000C1D96">
        <w:trPr>
          <w:gridAfter w:val="5"/>
          <w:wAfter w:w="2925" w:type="dxa"/>
          <w:trHeight w:val="315"/>
        </w:trPr>
        <w:tc>
          <w:tcPr>
            <w:tcW w:w="2519" w:type="dxa"/>
            <w:gridSpan w:val="7"/>
            <w:tcBorders>
              <w:top w:val="nil"/>
              <w:left w:val="nil"/>
              <w:bottom w:val="nil"/>
              <w:right w:val="nil"/>
            </w:tcBorders>
            <w:shd w:val="clear" w:color="000000" w:fill="BDD7EE"/>
            <w:noWrap/>
            <w:vAlign w:val="bottom"/>
            <w:hideMark/>
          </w:tcPr>
          <w:p w14:paraId="1089B65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xml:space="preserve">Starting Balance </w:t>
            </w:r>
          </w:p>
        </w:tc>
        <w:tc>
          <w:tcPr>
            <w:tcW w:w="2354" w:type="dxa"/>
            <w:gridSpan w:val="7"/>
            <w:tcBorders>
              <w:top w:val="nil"/>
              <w:left w:val="nil"/>
              <w:bottom w:val="nil"/>
              <w:right w:val="nil"/>
            </w:tcBorders>
            <w:shd w:val="clear" w:color="000000" w:fill="BDD7EE"/>
            <w:noWrap/>
            <w:vAlign w:val="bottom"/>
            <w:hideMark/>
          </w:tcPr>
          <w:p w14:paraId="0E24940D"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Dec 31,2022</w:t>
            </w:r>
          </w:p>
        </w:tc>
        <w:tc>
          <w:tcPr>
            <w:tcW w:w="1310" w:type="dxa"/>
            <w:gridSpan w:val="4"/>
            <w:tcBorders>
              <w:top w:val="nil"/>
              <w:left w:val="nil"/>
              <w:bottom w:val="nil"/>
              <w:right w:val="nil"/>
            </w:tcBorders>
            <w:shd w:val="clear" w:color="000000" w:fill="BDD7EE"/>
            <w:noWrap/>
            <w:vAlign w:val="bottom"/>
            <w:hideMark/>
          </w:tcPr>
          <w:p w14:paraId="2C5080E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$25.02</w:t>
            </w:r>
          </w:p>
        </w:tc>
      </w:tr>
      <w:tr w:rsidR="00B25DEF" w:rsidRPr="00B25DEF" w14:paraId="695C4C4A"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3FC3EACA"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507" w:type="dxa"/>
            <w:gridSpan w:val="5"/>
            <w:tcBorders>
              <w:top w:val="nil"/>
              <w:left w:val="nil"/>
              <w:bottom w:val="nil"/>
              <w:right w:val="nil"/>
            </w:tcBorders>
            <w:shd w:val="clear" w:color="auto" w:fill="auto"/>
            <w:noWrap/>
            <w:vAlign w:val="bottom"/>
            <w:hideMark/>
          </w:tcPr>
          <w:p w14:paraId="5A131408"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141" w:type="dxa"/>
            <w:gridSpan w:val="4"/>
            <w:tcBorders>
              <w:top w:val="nil"/>
              <w:left w:val="nil"/>
              <w:bottom w:val="nil"/>
              <w:right w:val="nil"/>
            </w:tcBorders>
            <w:shd w:val="clear" w:color="auto" w:fill="auto"/>
            <w:noWrap/>
            <w:vAlign w:val="bottom"/>
            <w:hideMark/>
          </w:tcPr>
          <w:p w14:paraId="28F47024"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213" w:type="dxa"/>
            <w:gridSpan w:val="3"/>
            <w:tcBorders>
              <w:top w:val="nil"/>
              <w:left w:val="nil"/>
              <w:bottom w:val="nil"/>
              <w:right w:val="nil"/>
            </w:tcBorders>
            <w:shd w:val="clear" w:color="auto" w:fill="auto"/>
            <w:noWrap/>
            <w:vAlign w:val="bottom"/>
            <w:hideMark/>
          </w:tcPr>
          <w:p w14:paraId="447EEADF"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c>
          <w:tcPr>
            <w:tcW w:w="1310" w:type="dxa"/>
            <w:gridSpan w:val="4"/>
            <w:tcBorders>
              <w:top w:val="nil"/>
              <w:left w:val="nil"/>
              <w:bottom w:val="nil"/>
              <w:right w:val="nil"/>
            </w:tcBorders>
            <w:shd w:val="clear" w:color="auto" w:fill="auto"/>
            <w:noWrap/>
            <w:vAlign w:val="bottom"/>
            <w:hideMark/>
          </w:tcPr>
          <w:p w14:paraId="54054607" w14:textId="77777777" w:rsidR="00B25DEF" w:rsidRPr="00B25DEF" w:rsidRDefault="00B25DEF" w:rsidP="00B25DEF">
            <w:pPr>
              <w:spacing w:before="0" w:after="0" w:line="240" w:lineRule="auto"/>
              <w:rPr>
                <w:rFonts w:ascii="Times New Roman" w:eastAsia="Times New Roman" w:hAnsi="Times New Roman" w:cs="Times New Roman"/>
                <w:lang w:val="en-CA" w:eastAsia="en-CA"/>
              </w:rPr>
            </w:pPr>
          </w:p>
        </w:tc>
      </w:tr>
      <w:tr w:rsidR="00B25DEF" w:rsidRPr="00B25DEF" w14:paraId="7C8FD548"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14E7933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507" w:type="dxa"/>
            <w:gridSpan w:val="5"/>
            <w:tcBorders>
              <w:top w:val="nil"/>
              <w:left w:val="nil"/>
              <w:bottom w:val="nil"/>
              <w:right w:val="nil"/>
            </w:tcBorders>
            <w:shd w:val="clear" w:color="000000" w:fill="BDD7EE"/>
            <w:noWrap/>
            <w:vAlign w:val="bottom"/>
            <w:hideMark/>
          </w:tcPr>
          <w:p w14:paraId="13087BA1"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141" w:type="dxa"/>
            <w:gridSpan w:val="4"/>
            <w:tcBorders>
              <w:top w:val="nil"/>
              <w:left w:val="nil"/>
              <w:bottom w:val="nil"/>
              <w:right w:val="nil"/>
            </w:tcBorders>
            <w:shd w:val="clear" w:color="000000" w:fill="BDD7EE"/>
            <w:noWrap/>
            <w:vAlign w:val="bottom"/>
            <w:hideMark/>
          </w:tcPr>
          <w:p w14:paraId="477B9B9E"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REC'D</w:t>
            </w:r>
          </w:p>
        </w:tc>
        <w:tc>
          <w:tcPr>
            <w:tcW w:w="1213" w:type="dxa"/>
            <w:gridSpan w:val="3"/>
            <w:tcBorders>
              <w:top w:val="nil"/>
              <w:left w:val="nil"/>
              <w:bottom w:val="nil"/>
              <w:right w:val="nil"/>
            </w:tcBorders>
            <w:shd w:val="clear" w:color="000000" w:fill="BDD7EE"/>
            <w:noWrap/>
            <w:vAlign w:val="bottom"/>
            <w:hideMark/>
          </w:tcPr>
          <w:p w14:paraId="6C0DC4DA"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EXPENSES</w:t>
            </w:r>
          </w:p>
        </w:tc>
        <w:tc>
          <w:tcPr>
            <w:tcW w:w="1310" w:type="dxa"/>
            <w:gridSpan w:val="4"/>
            <w:tcBorders>
              <w:top w:val="nil"/>
              <w:left w:val="nil"/>
              <w:bottom w:val="nil"/>
              <w:right w:val="nil"/>
            </w:tcBorders>
            <w:shd w:val="clear" w:color="000000" w:fill="BDD7EE"/>
            <w:noWrap/>
            <w:vAlign w:val="bottom"/>
            <w:hideMark/>
          </w:tcPr>
          <w:p w14:paraId="6745D1D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5CF1E6BD"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34F6237E"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1-Feb</w:t>
            </w:r>
          </w:p>
        </w:tc>
        <w:tc>
          <w:tcPr>
            <w:tcW w:w="1507" w:type="dxa"/>
            <w:gridSpan w:val="5"/>
            <w:tcBorders>
              <w:top w:val="nil"/>
              <w:left w:val="nil"/>
              <w:bottom w:val="nil"/>
              <w:right w:val="nil"/>
            </w:tcBorders>
            <w:shd w:val="clear" w:color="auto" w:fill="auto"/>
            <w:noWrap/>
            <w:vAlign w:val="bottom"/>
            <w:hideMark/>
          </w:tcPr>
          <w:p w14:paraId="61BC67D2"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stamps</w:t>
            </w:r>
          </w:p>
        </w:tc>
        <w:tc>
          <w:tcPr>
            <w:tcW w:w="1141" w:type="dxa"/>
            <w:gridSpan w:val="4"/>
            <w:tcBorders>
              <w:top w:val="nil"/>
              <w:left w:val="nil"/>
              <w:bottom w:val="nil"/>
              <w:right w:val="nil"/>
            </w:tcBorders>
            <w:shd w:val="clear" w:color="auto" w:fill="auto"/>
            <w:noWrap/>
            <w:vAlign w:val="bottom"/>
            <w:hideMark/>
          </w:tcPr>
          <w:p w14:paraId="13E7D55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p>
        </w:tc>
        <w:tc>
          <w:tcPr>
            <w:tcW w:w="1213" w:type="dxa"/>
            <w:gridSpan w:val="3"/>
            <w:tcBorders>
              <w:top w:val="nil"/>
              <w:left w:val="nil"/>
              <w:bottom w:val="nil"/>
              <w:right w:val="nil"/>
            </w:tcBorders>
            <w:shd w:val="clear" w:color="auto" w:fill="auto"/>
            <w:noWrap/>
            <w:vAlign w:val="bottom"/>
            <w:hideMark/>
          </w:tcPr>
          <w:p w14:paraId="3FEFE2E3"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11.87</w:t>
            </w:r>
          </w:p>
        </w:tc>
        <w:tc>
          <w:tcPr>
            <w:tcW w:w="1310" w:type="dxa"/>
            <w:gridSpan w:val="4"/>
            <w:tcBorders>
              <w:top w:val="nil"/>
              <w:left w:val="nil"/>
              <w:bottom w:val="nil"/>
              <w:right w:val="nil"/>
            </w:tcBorders>
            <w:shd w:val="clear" w:color="auto" w:fill="auto"/>
            <w:noWrap/>
            <w:vAlign w:val="bottom"/>
            <w:hideMark/>
          </w:tcPr>
          <w:p w14:paraId="70E0037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r>
      <w:tr w:rsidR="00B25DEF" w:rsidRPr="00B25DEF" w14:paraId="57758641" w14:textId="77777777" w:rsidTr="000C1D96">
        <w:trPr>
          <w:gridAfter w:val="5"/>
          <w:wAfter w:w="2925" w:type="dxa"/>
          <w:trHeight w:val="315"/>
        </w:trPr>
        <w:tc>
          <w:tcPr>
            <w:tcW w:w="1012" w:type="dxa"/>
            <w:gridSpan w:val="2"/>
            <w:tcBorders>
              <w:top w:val="nil"/>
              <w:left w:val="nil"/>
              <w:bottom w:val="nil"/>
              <w:right w:val="nil"/>
            </w:tcBorders>
            <w:shd w:val="clear" w:color="000000" w:fill="BDD7EE"/>
            <w:noWrap/>
            <w:vAlign w:val="bottom"/>
            <w:hideMark/>
          </w:tcPr>
          <w:p w14:paraId="472DB9E6"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24-Oct</w:t>
            </w:r>
          </w:p>
        </w:tc>
        <w:tc>
          <w:tcPr>
            <w:tcW w:w="1507" w:type="dxa"/>
            <w:gridSpan w:val="5"/>
            <w:tcBorders>
              <w:top w:val="nil"/>
              <w:left w:val="nil"/>
              <w:bottom w:val="nil"/>
              <w:right w:val="nil"/>
            </w:tcBorders>
            <w:shd w:val="clear" w:color="000000" w:fill="BDD7EE"/>
            <w:noWrap/>
            <w:vAlign w:val="bottom"/>
            <w:hideMark/>
          </w:tcPr>
          <w:p w14:paraId="40419335"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141" w:type="dxa"/>
            <w:gridSpan w:val="4"/>
            <w:tcBorders>
              <w:top w:val="nil"/>
              <w:left w:val="nil"/>
              <w:bottom w:val="nil"/>
              <w:right w:val="nil"/>
            </w:tcBorders>
            <w:shd w:val="clear" w:color="000000" w:fill="BDD7EE"/>
            <w:noWrap/>
            <w:vAlign w:val="bottom"/>
            <w:hideMark/>
          </w:tcPr>
          <w:p w14:paraId="2EB92C40"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100.00</w:t>
            </w:r>
          </w:p>
        </w:tc>
        <w:tc>
          <w:tcPr>
            <w:tcW w:w="1213" w:type="dxa"/>
            <w:gridSpan w:val="3"/>
            <w:tcBorders>
              <w:top w:val="nil"/>
              <w:left w:val="nil"/>
              <w:bottom w:val="nil"/>
              <w:right w:val="nil"/>
            </w:tcBorders>
            <w:shd w:val="clear" w:color="000000" w:fill="BDD7EE"/>
            <w:noWrap/>
            <w:vAlign w:val="bottom"/>
            <w:hideMark/>
          </w:tcPr>
          <w:p w14:paraId="10E35E7B"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310" w:type="dxa"/>
            <w:gridSpan w:val="4"/>
            <w:tcBorders>
              <w:top w:val="nil"/>
              <w:left w:val="nil"/>
              <w:bottom w:val="nil"/>
              <w:right w:val="nil"/>
            </w:tcBorders>
            <w:shd w:val="clear" w:color="000000" w:fill="BDD7EE"/>
            <w:noWrap/>
            <w:vAlign w:val="bottom"/>
            <w:hideMark/>
          </w:tcPr>
          <w:p w14:paraId="7DAC563E"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29264321" w14:textId="77777777" w:rsidTr="000C1D96">
        <w:trPr>
          <w:gridAfter w:val="5"/>
          <w:wAfter w:w="2925" w:type="dxa"/>
          <w:trHeight w:val="315"/>
        </w:trPr>
        <w:tc>
          <w:tcPr>
            <w:tcW w:w="1012" w:type="dxa"/>
            <w:gridSpan w:val="2"/>
            <w:tcBorders>
              <w:top w:val="nil"/>
              <w:left w:val="nil"/>
              <w:bottom w:val="nil"/>
              <w:right w:val="nil"/>
            </w:tcBorders>
            <w:shd w:val="clear" w:color="auto" w:fill="auto"/>
            <w:noWrap/>
            <w:vAlign w:val="bottom"/>
            <w:hideMark/>
          </w:tcPr>
          <w:p w14:paraId="52AC3DA9"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19-Dec</w:t>
            </w:r>
          </w:p>
        </w:tc>
        <w:tc>
          <w:tcPr>
            <w:tcW w:w="1507" w:type="dxa"/>
            <w:gridSpan w:val="5"/>
            <w:tcBorders>
              <w:top w:val="nil"/>
              <w:left w:val="nil"/>
              <w:bottom w:val="nil"/>
              <w:right w:val="nil"/>
            </w:tcBorders>
            <w:shd w:val="clear" w:color="auto" w:fill="auto"/>
            <w:noWrap/>
            <w:vAlign w:val="bottom"/>
            <w:hideMark/>
          </w:tcPr>
          <w:p w14:paraId="34C65243"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stamps</w:t>
            </w:r>
          </w:p>
        </w:tc>
        <w:tc>
          <w:tcPr>
            <w:tcW w:w="1141" w:type="dxa"/>
            <w:gridSpan w:val="4"/>
            <w:tcBorders>
              <w:top w:val="nil"/>
              <w:left w:val="nil"/>
              <w:bottom w:val="nil"/>
              <w:right w:val="nil"/>
            </w:tcBorders>
            <w:shd w:val="clear" w:color="auto" w:fill="auto"/>
            <w:noWrap/>
            <w:vAlign w:val="bottom"/>
            <w:hideMark/>
          </w:tcPr>
          <w:p w14:paraId="374EB453"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p>
        </w:tc>
        <w:tc>
          <w:tcPr>
            <w:tcW w:w="1213" w:type="dxa"/>
            <w:gridSpan w:val="3"/>
            <w:tcBorders>
              <w:top w:val="nil"/>
              <w:left w:val="nil"/>
              <w:bottom w:val="nil"/>
              <w:right w:val="nil"/>
            </w:tcBorders>
            <w:shd w:val="clear" w:color="auto" w:fill="auto"/>
            <w:noWrap/>
            <w:vAlign w:val="bottom"/>
            <w:hideMark/>
          </w:tcPr>
          <w:p w14:paraId="6168A1C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10.40</w:t>
            </w:r>
          </w:p>
        </w:tc>
        <w:tc>
          <w:tcPr>
            <w:tcW w:w="1310" w:type="dxa"/>
            <w:gridSpan w:val="4"/>
            <w:tcBorders>
              <w:top w:val="nil"/>
              <w:left w:val="nil"/>
              <w:bottom w:val="nil"/>
              <w:right w:val="nil"/>
            </w:tcBorders>
            <w:shd w:val="clear" w:color="auto" w:fill="auto"/>
            <w:noWrap/>
            <w:vAlign w:val="bottom"/>
            <w:hideMark/>
          </w:tcPr>
          <w:p w14:paraId="06133007"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r>
      <w:tr w:rsidR="00B25DEF" w:rsidRPr="00B25DEF" w14:paraId="3FD6301F" w14:textId="77777777" w:rsidTr="000C1D96">
        <w:trPr>
          <w:gridAfter w:val="5"/>
          <w:wAfter w:w="2925" w:type="dxa"/>
          <w:trHeight w:val="330"/>
        </w:trPr>
        <w:tc>
          <w:tcPr>
            <w:tcW w:w="1012" w:type="dxa"/>
            <w:gridSpan w:val="2"/>
            <w:tcBorders>
              <w:top w:val="nil"/>
              <w:left w:val="nil"/>
              <w:bottom w:val="nil"/>
              <w:right w:val="nil"/>
            </w:tcBorders>
            <w:shd w:val="clear" w:color="000000" w:fill="BDD7EE"/>
            <w:noWrap/>
            <w:vAlign w:val="bottom"/>
            <w:hideMark/>
          </w:tcPr>
          <w:p w14:paraId="3BEA0083" w14:textId="77777777" w:rsidR="00B25DEF" w:rsidRPr="00B25DEF" w:rsidRDefault="00B25DEF" w:rsidP="00B25DEF">
            <w:pPr>
              <w:spacing w:before="0" w:after="0" w:line="240" w:lineRule="auto"/>
              <w:rPr>
                <w:rFonts w:ascii="Calibri" w:eastAsia="Times New Roman" w:hAnsi="Calibri" w:cs="Calibri"/>
                <w:b/>
                <w:bCs/>
                <w:color w:val="000000"/>
                <w:sz w:val="24"/>
                <w:szCs w:val="24"/>
                <w:lang w:val="en-CA" w:eastAsia="en-CA"/>
              </w:rPr>
            </w:pPr>
            <w:r w:rsidRPr="00B25DEF">
              <w:rPr>
                <w:rFonts w:ascii="Calibri" w:eastAsia="Times New Roman" w:hAnsi="Calibri" w:cs="Calibri"/>
                <w:b/>
                <w:bCs/>
                <w:color w:val="000000"/>
                <w:sz w:val="24"/>
                <w:szCs w:val="24"/>
                <w:lang w:val="en-CA" w:eastAsia="en-CA"/>
              </w:rPr>
              <w:t>TOTAL</w:t>
            </w:r>
          </w:p>
        </w:tc>
        <w:tc>
          <w:tcPr>
            <w:tcW w:w="1507" w:type="dxa"/>
            <w:gridSpan w:val="5"/>
            <w:tcBorders>
              <w:top w:val="nil"/>
              <w:left w:val="nil"/>
              <w:bottom w:val="nil"/>
              <w:right w:val="nil"/>
            </w:tcBorders>
            <w:shd w:val="clear" w:color="000000" w:fill="BDD7EE"/>
            <w:noWrap/>
            <w:vAlign w:val="bottom"/>
            <w:hideMark/>
          </w:tcPr>
          <w:p w14:paraId="1B226BEC"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c>
          <w:tcPr>
            <w:tcW w:w="1141" w:type="dxa"/>
            <w:gridSpan w:val="4"/>
            <w:tcBorders>
              <w:top w:val="single" w:sz="4" w:space="0" w:color="auto"/>
              <w:left w:val="nil"/>
              <w:bottom w:val="double" w:sz="6" w:space="0" w:color="auto"/>
              <w:right w:val="nil"/>
            </w:tcBorders>
            <w:shd w:val="clear" w:color="000000" w:fill="BDD7EE"/>
            <w:noWrap/>
            <w:vAlign w:val="bottom"/>
            <w:hideMark/>
          </w:tcPr>
          <w:p w14:paraId="1292F768"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100.00</w:t>
            </w:r>
          </w:p>
        </w:tc>
        <w:tc>
          <w:tcPr>
            <w:tcW w:w="1213" w:type="dxa"/>
            <w:gridSpan w:val="3"/>
            <w:tcBorders>
              <w:top w:val="single" w:sz="4" w:space="0" w:color="auto"/>
              <w:left w:val="nil"/>
              <w:bottom w:val="double" w:sz="6" w:space="0" w:color="auto"/>
              <w:right w:val="nil"/>
            </w:tcBorders>
            <w:shd w:val="clear" w:color="000000" w:fill="BDD7EE"/>
            <w:noWrap/>
            <w:vAlign w:val="bottom"/>
            <w:hideMark/>
          </w:tcPr>
          <w:p w14:paraId="2B2A0CE0"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22.27</w:t>
            </w:r>
          </w:p>
        </w:tc>
        <w:tc>
          <w:tcPr>
            <w:tcW w:w="1310" w:type="dxa"/>
            <w:gridSpan w:val="4"/>
            <w:tcBorders>
              <w:top w:val="nil"/>
              <w:left w:val="nil"/>
              <w:bottom w:val="nil"/>
              <w:right w:val="nil"/>
            </w:tcBorders>
            <w:shd w:val="clear" w:color="000000" w:fill="BDD7EE"/>
            <w:noWrap/>
            <w:vAlign w:val="bottom"/>
            <w:hideMark/>
          </w:tcPr>
          <w:p w14:paraId="073CBAC8"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 </w:t>
            </w:r>
          </w:p>
        </w:tc>
      </w:tr>
      <w:tr w:rsidR="00B25DEF" w:rsidRPr="00B25DEF" w14:paraId="46BD92FA" w14:textId="77777777" w:rsidTr="000C1D96">
        <w:trPr>
          <w:gridAfter w:val="5"/>
          <w:wAfter w:w="2925" w:type="dxa"/>
          <w:trHeight w:val="345"/>
        </w:trPr>
        <w:tc>
          <w:tcPr>
            <w:tcW w:w="2519" w:type="dxa"/>
            <w:gridSpan w:val="7"/>
            <w:tcBorders>
              <w:top w:val="nil"/>
              <w:left w:val="nil"/>
              <w:bottom w:val="nil"/>
              <w:right w:val="nil"/>
            </w:tcBorders>
            <w:shd w:val="clear" w:color="auto" w:fill="auto"/>
            <w:noWrap/>
            <w:vAlign w:val="bottom"/>
            <w:hideMark/>
          </w:tcPr>
          <w:p w14:paraId="1700E836" w14:textId="77777777" w:rsidR="00B25DEF" w:rsidRPr="00B25DEF" w:rsidRDefault="00B25DEF" w:rsidP="00B25DEF">
            <w:pPr>
              <w:spacing w:before="0" w:after="0" w:line="240" w:lineRule="auto"/>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Ending Balance</w:t>
            </w:r>
          </w:p>
        </w:tc>
        <w:tc>
          <w:tcPr>
            <w:tcW w:w="1141" w:type="dxa"/>
            <w:gridSpan w:val="4"/>
            <w:tcBorders>
              <w:top w:val="nil"/>
              <w:left w:val="nil"/>
              <w:bottom w:val="nil"/>
              <w:right w:val="nil"/>
            </w:tcBorders>
            <w:shd w:val="clear" w:color="auto" w:fill="auto"/>
            <w:noWrap/>
            <w:vAlign w:val="bottom"/>
            <w:hideMark/>
          </w:tcPr>
          <w:p w14:paraId="18D91605"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31-Dec-23</w:t>
            </w:r>
          </w:p>
        </w:tc>
        <w:tc>
          <w:tcPr>
            <w:tcW w:w="1213" w:type="dxa"/>
            <w:gridSpan w:val="3"/>
            <w:tcBorders>
              <w:top w:val="nil"/>
              <w:left w:val="nil"/>
              <w:bottom w:val="nil"/>
              <w:right w:val="nil"/>
            </w:tcBorders>
            <w:shd w:val="clear" w:color="auto" w:fill="auto"/>
            <w:noWrap/>
            <w:vAlign w:val="bottom"/>
            <w:hideMark/>
          </w:tcPr>
          <w:p w14:paraId="5B2E6C58"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p>
        </w:tc>
        <w:tc>
          <w:tcPr>
            <w:tcW w:w="1310" w:type="dxa"/>
            <w:gridSpan w:val="4"/>
            <w:tcBorders>
              <w:top w:val="single" w:sz="4" w:space="0" w:color="auto"/>
              <w:left w:val="nil"/>
              <w:bottom w:val="double" w:sz="6" w:space="0" w:color="auto"/>
              <w:right w:val="nil"/>
            </w:tcBorders>
            <w:shd w:val="clear" w:color="auto" w:fill="auto"/>
            <w:noWrap/>
            <w:vAlign w:val="bottom"/>
            <w:hideMark/>
          </w:tcPr>
          <w:p w14:paraId="1EFF6475" w14:textId="77777777" w:rsidR="00B25DEF" w:rsidRPr="00B25DEF" w:rsidRDefault="00B25DEF" w:rsidP="00B25DEF">
            <w:pPr>
              <w:spacing w:before="0" w:after="0" w:line="240" w:lineRule="auto"/>
              <w:jc w:val="right"/>
              <w:rPr>
                <w:rFonts w:ascii="Calibri" w:eastAsia="Times New Roman" w:hAnsi="Calibri" w:cs="Calibri"/>
                <w:color w:val="000000"/>
                <w:sz w:val="24"/>
                <w:szCs w:val="24"/>
                <w:lang w:val="en-CA" w:eastAsia="en-CA"/>
              </w:rPr>
            </w:pPr>
            <w:r w:rsidRPr="00B25DEF">
              <w:rPr>
                <w:rFonts w:ascii="Calibri" w:eastAsia="Times New Roman" w:hAnsi="Calibri" w:cs="Calibri"/>
                <w:color w:val="000000"/>
                <w:sz w:val="24"/>
                <w:szCs w:val="24"/>
                <w:lang w:val="en-CA" w:eastAsia="en-CA"/>
              </w:rPr>
              <w:t>$102.75</w:t>
            </w:r>
          </w:p>
        </w:tc>
      </w:tr>
    </w:tbl>
    <w:p w14:paraId="1E06791D" w14:textId="77777777" w:rsidR="00D33A1A" w:rsidRPr="00961F37" w:rsidRDefault="00D33A1A">
      <w:pPr>
        <w:rPr>
          <w:sz w:val="28"/>
          <w:szCs w:val="28"/>
        </w:rPr>
      </w:pPr>
    </w:p>
    <w:p w14:paraId="0FC107E5" w14:textId="6DCF96D5" w:rsidR="001F3615" w:rsidRDefault="005364AB" w:rsidP="008D1899">
      <w:pPr>
        <w:rPr>
          <w:noProof/>
        </w:rPr>
      </w:pPr>
      <w:r>
        <w:rPr>
          <w:noProof/>
        </w:rPr>
        <w:lastRenderedPageBreak/>
        <w:drawing>
          <wp:inline distT="0" distB="0" distL="0" distR="0" wp14:anchorId="45E4FB7E" wp14:editId="4EBE06C6">
            <wp:extent cx="5829300" cy="7544493"/>
            <wp:effectExtent l="0" t="0" r="0" b="0"/>
            <wp:docPr id="1307006564" name="Picture 1" descr="A collage of a group of gradu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06564" name="Picture 1" descr="A collage of a group of graduat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7544493"/>
                    </a:xfrm>
                    <a:prstGeom prst="rect">
                      <a:avLst/>
                    </a:prstGeom>
                    <a:noFill/>
                    <a:ln>
                      <a:noFill/>
                    </a:ln>
                  </pic:spPr>
                </pic:pic>
              </a:graphicData>
            </a:graphic>
          </wp:inline>
        </w:drawing>
      </w:r>
    </w:p>
    <w:p w14:paraId="30E9B265" w14:textId="76851C23" w:rsidR="007B16BE" w:rsidRDefault="007B16BE">
      <w:pPr>
        <w:rPr>
          <w:noProof/>
        </w:rPr>
      </w:pPr>
      <w:r>
        <w:rPr>
          <w:noProof/>
        </w:rPr>
        <w:br w:type="page"/>
      </w:r>
    </w:p>
    <w:p w14:paraId="6B9574E1" w14:textId="77777777" w:rsidR="007B16BE" w:rsidRDefault="007B16BE" w:rsidP="008D1899">
      <w:pPr>
        <w:rPr>
          <w:noProof/>
        </w:rPr>
      </w:pPr>
    </w:p>
    <w:p w14:paraId="0E9F3F77" w14:textId="00CDA3BD" w:rsidR="001F3615" w:rsidRPr="001F3615" w:rsidRDefault="001F3615" w:rsidP="001B20E1">
      <w:pPr>
        <w:pStyle w:val="Heading2"/>
        <w:rPr>
          <w:noProof/>
        </w:rPr>
      </w:pPr>
      <w:bookmarkStart w:id="4" w:name="_Toc129455107"/>
      <w:bookmarkStart w:id="5" w:name="_Hlk159953296"/>
      <w:bookmarkStart w:id="6" w:name="_Hlk160019490"/>
      <w:r>
        <w:rPr>
          <w:noProof/>
        </w:rPr>
        <w:t>Endowment Award</w:t>
      </w:r>
      <w:bookmarkEnd w:id="4"/>
    </w:p>
    <w:p w14:paraId="472C42BB" w14:textId="779C79CF" w:rsidR="00C57A26" w:rsidRPr="001A67FB" w:rsidRDefault="00B63F03" w:rsidP="001A67FB">
      <w:pPr>
        <w:pStyle w:val="Heading3"/>
      </w:pPr>
      <w:bookmarkStart w:id="7" w:name="_Toc129362021"/>
      <w:bookmarkStart w:id="8" w:name="_Toc129455108"/>
      <w:r w:rsidRPr="000129A4">
        <w:t>Anne-Marie Dallaire-Sarazen Scholarship</w:t>
      </w:r>
      <w:bookmarkEnd w:id="7"/>
      <w:bookmarkEnd w:id="8"/>
    </w:p>
    <w:p w14:paraId="7BD25C6E" w14:textId="3C36DDD8" w:rsidR="00B63F03" w:rsidRPr="00126955" w:rsidRDefault="00E94D98" w:rsidP="00E94D98">
      <w:pPr>
        <w:spacing w:beforeAutospacing="1" w:after="100" w:afterAutospacing="1"/>
        <w:ind w:left="4590"/>
        <w:rPr>
          <w:rFonts w:ascii="Times New Roman" w:eastAsia="Times New Roman" w:hAnsi="Times New Roman" w:cs="Times New Roman"/>
          <w:sz w:val="24"/>
          <w:szCs w:val="24"/>
          <w:lang w:val="en-CA" w:eastAsia="en-CA"/>
        </w:rPr>
      </w:pPr>
      <w:r w:rsidRPr="00B63F03">
        <w:rPr>
          <w:rFonts w:ascii="Open Sans" w:eastAsia="Times New Roman" w:hAnsi="Open Sans" w:cs="Open Sans"/>
          <w:noProof/>
          <w:color w:val="333333"/>
          <w:sz w:val="69"/>
          <w:szCs w:val="69"/>
          <w:lang w:val="en-CA" w:eastAsia="en-CA"/>
        </w:rPr>
        <w:drawing>
          <wp:anchor distT="0" distB="0" distL="0" distR="0" simplePos="0" relativeHeight="251659264" behindDoc="0" locked="0" layoutInCell="1" allowOverlap="0" wp14:anchorId="737D1077" wp14:editId="45A8DBF6">
            <wp:simplePos x="0" y="0"/>
            <wp:positionH relativeFrom="margin">
              <wp:align>left</wp:align>
            </wp:positionH>
            <wp:positionV relativeFrom="paragraph">
              <wp:posOffset>101600</wp:posOffset>
            </wp:positionV>
            <wp:extent cx="2444750" cy="34899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9798" cy="3511512"/>
                    </a:xfrm>
                    <a:prstGeom prst="rect">
                      <a:avLst/>
                    </a:prstGeom>
                    <a:noFill/>
                    <a:ln>
                      <a:noFill/>
                    </a:ln>
                  </pic:spPr>
                </pic:pic>
              </a:graphicData>
            </a:graphic>
            <wp14:sizeRelH relativeFrom="page">
              <wp14:pctWidth>0</wp14:pctWidth>
            </wp14:sizeRelH>
            <wp14:sizeRelV relativeFrom="page">
              <wp14:pctHeight>0</wp14:pctHeight>
            </wp14:sizeRelV>
          </wp:anchor>
        </w:drawing>
      </w:r>
      <w:r w:rsidR="00B63F03" w:rsidRPr="00126955">
        <w:rPr>
          <w:rFonts w:eastAsia="Times New Roman" w:cstheme="minorHAnsi"/>
          <w:sz w:val="28"/>
          <w:szCs w:val="28"/>
          <w:lang w:val="en-CA" w:eastAsia="en-CA"/>
        </w:rPr>
        <w:t>The Anne-Marie Dallaire-Sarazen Scholarship is awarded annually in perpetuity, thanks to an Endowment made possible with Anne-Marie's $30,000 bequest which was matched by $30</w:t>
      </w:r>
      <w:r w:rsidR="005E34A9">
        <w:rPr>
          <w:rFonts w:eastAsia="Times New Roman" w:cstheme="minorHAnsi"/>
          <w:sz w:val="28"/>
          <w:szCs w:val="28"/>
          <w:lang w:val="en-CA" w:eastAsia="en-CA"/>
        </w:rPr>
        <w:t>,</w:t>
      </w:r>
      <w:r w:rsidR="00B63F03" w:rsidRPr="00126955">
        <w:rPr>
          <w:rFonts w:eastAsia="Times New Roman" w:cstheme="minorHAnsi"/>
          <w:sz w:val="28"/>
          <w:szCs w:val="28"/>
          <w:lang w:val="en-CA" w:eastAsia="en-CA"/>
        </w:rPr>
        <w:t>000 from Carleton University.</w:t>
      </w:r>
    </w:p>
    <w:p w14:paraId="5030D13C" w14:textId="6F63C0C4" w:rsidR="00B63F03" w:rsidRPr="00126955" w:rsidRDefault="00B63F03" w:rsidP="00E94D98">
      <w:pPr>
        <w:spacing w:beforeAutospacing="1" w:after="100" w:afterAutospacing="1"/>
        <w:ind w:left="4590"/>
        <w:rPr>
          <w:rFonts w:eastAsia="Times New Roman" w:cstheme="minorHAnsi"/>
          <w:sz w:val="28"/>
          <w:szCs w:val="28"/>
          <w:lang w:val="en-CA" w:eastAsia="en-CA"/>
        </w:rPr>
      </w:pPr>
      <w:r w:rsidRPr="00126955">
        <w:rPr>
          <w:rFonts w:eastAsia="Times New Roman" w:cstheme="minorHAnsi"/>
          <w:sz w:val="28"/>
          <w:szCs w:val="28"/>
          <w:lang w:val="en-CA" w:eastAsia="en-CA"/>
        </w:rPr>
        <w:t xml:space="preserve">This scholarship is awarded to a female graduate who is a Canadian or permanent Canadian resident who is pursuing a Master of Arts degree in </w:t>
      </w:r>
      <w:r w:rsidR="002B275F">
        <w:rPr>
          <w:rFonts w:eastAsia="Times New Roman" w:cstheme="minorHAnsi"/>
          <w:sz w:val="28"/>
          <w:szCs w:val="28"/>
          <w:lang w:val="en-CA" w:eastAsia="en-CA"/>
        </w:rPr>
        <w:t>*</w:t>
      </w:r>
      <w:r w:rsidRPr="00126955">
        <w:rPr>
          <w:rFonts w:eastAsia="Times New Roman" w:cstheme="minorHAnsi"/>
          <w:sz w:val="28"/>
          <w:szCs w:val="28"/>
          <w:lang w:val="en-CA" w:eastAsia="en-CA"/>
        </w:rPr>
        <w:t>Women's and Gender Studies at Carleton University.</w:t>
      </w:r>
    </w:p>
    <w:bookmarkStart w:id="9" w:name="_Toc129455109"/>
    <w:p w14:paraId="53001151" w14:textId="0142A71B" w:rsidR="0024731C" w:rsidRDefault="00C57A26" w:rsidP="001A67FB">
      <w:pPr>
        <w:pStyle w:val="Heading3"/>
        <w:rPr>
          <w:rFonts w:cstheme="minorHAnsi"/>
        </w:rPr>
      </w:pPr>
      <w:r>
        <w:rPr>
          <w:noProof/>
        </w:rPr>
        <mc:AlternateContent>
          <mc:Choice Requires="wps">
            <w:drawing>
              <wp:anchor distT="0" distB="0" distL="114300" distR="114300" simplePos="0" relativeHeight="251661312" behindDoc="0" locked="0" layoutInCell="1" allowOverlap="1" wp14:anchorId="5B1EBA67" wp14:editId="3A2D3683">
                <wp:simplePos x="0" y="0"/>
                <wp:positionH relativeFrom="margin">
                  <wp:posOffset>19050</wp:posOffset>
                </wp:positionH>
                <wp:positionV relativeFrom="paragraph">
                  <wp:posOffset>143510</wp:posOffset>
                </wp:positionV>
                <wp:extent cx="242570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425700" cy="635"/>
                        </a:xfrm>
                        <a:prstGeom prst="rect">
                          <a:avLst/>
                        </a:prstGeom>
                        <a:solidFill>
                          <a:prstClr val="white"/>
                        </a:solidFill>
                        <a:ln>
                          <a:noFill/>
                        </a:ln>
                      </wps:spPr>
                      <wps:txbx>
                        <w:txbxContent>
                          <w:p w14:paraId="690D4FA7" w14:textId="6291E6A4" w:rsidR="00397ECD" w:rsidRPr="00397ECD" w:rsidRDefault="00397ECD" w:rsidP="00397ECD">
                            <w:pPr>
                              <w:pStyle w:val="Caption"/>
                              <w:jc w:val="center"/>
                              <w:rPr>
                                <w:rFonts w:ascii="Open Sans" w:eastAsia="Times New Roman" w:hAnsi="Open Sans" w:cs="Open Sans"/>
                                <w:b w:val="0"/>
                                <w:bCs w:val="0"/>
                                <w:noProof/>
                                <w:color w:val="333333"/>
                                <w:sz w:val="28"/>
                                <w:szCs w:val="28"/>
                                <w:lang w:val="en-CA" w:eastAsia="en-CA"/>
                              </w:rPr>
                            </w:pPr>
                            <w:r w:rsidRPr="00397ECD">
                              <w:rPr>
                                <w:b w:val="0"/>
                                <w:bCs w:val="0"/>
                                <w:sz w:val="28"/>
                                <w:szCs w:val="28"/>
                              </w:rPr>
                              <w:t>Ann-Marie Dallaire-Sarazan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B1EBA67" id="_x0000_t202" coordsize="21600,21600" o:spt="202" path="m,l,21600r21600,l21600,xe">
                <v:stroke joinstyle="miter"/>
                <v:path gradientshapeok="t" o:connecttype="rect"/>
              </v:shapetype>
              <v:shape id="Text Box 1" o:spid="_x0000_s1026" type="#_x0000_t202" style="position:absolute;margin-left:1.5pt;margin-top:11.3pt;width:191pt;height:.0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" stroked="f">
                <v:textbox style="mso-fit-shape-to-text:t" inset="0,0,0,0">
                  <w:txbxContent>
                    <w:p w14:paraId="690D4FA7" w14:textId="6291E6A4" w:rsidR="00397ECD" w:rsidRPr="00397ECD" w:rsidRDefault="00397ECD" w:rsidP="00397ECD">
                      <w:pPr>
                        <w:pStyle w:val="Caption"/>
                        <w:jc w:val="center"/>
                        <w:rPr>
                          <w:rFonts w:ascii="Open Sans" w:eastAsia="Times New Roman" w:hAnsi="Open Sans" w:cs="Open Sans"/>
                          <w:b w:val="0"/>
                          <w:bCs w:val="0"/>
                          <w:noProof/>
                          <w:color w:val="333333"/>
                          <w:sz w:val="28"/>
                          <w:szCs w:val="28"/>
                          <w:lang w:val="en-CA" w:eastAsia="en-CA"/>
                        </w:rPr>
                      </w:pPr>
                      <w:r w:rsidRPr="00397ECD">
                        <w:rPr>
                          <w:b w:val="0"/>
                          <w:bCs w:val="0"/>
                          <w:sz w:val="28"/>
                          <w:szCs w:val="28"/>
                        </w:rPr>
                        <w:t>Ann-Marie Dallaire-Sarazan</w:t>
                      </w:r>
                    </w:p>
                  </w:txbxContent>
                </v:textbox>
                <w10:wrap type="square" anchorx="margin"/>
              </v:shape>
            </w:pict>
          </mc:Fallback>
        </mc:AlternateContent>
      </w:r>
      <w:bookmarkEnd w:id="9"/>
    </w:p>
    <w:p w14:paraId="4D403356" w14:textId="5CF88A1C" w:rsidR="00C57A26" w:rsidRDefault="00C57A26" w:rsidP="00E94D98">
      <w:pPr>
        <w:spacing w:beforeAutospacing="1" w:after="100" w:afterAutospacing="1"/>
        <w:ind w:left="4590"/>
        <w:rPr>
          <w:rFonts w:eastAsia="Times New Roman" w:cstheme="minorHAnsi"/>
          <w:b/>
          <w:bCs/>
          <w:sz w:val="28"/>
          <w:szCs w:val="28"/>
          <w:lang w:val="en-CA" w:eastAsia="en-CA"/>
        </w:rPr>
      </w:pPr>
    </w:p>
    <w:p w14:paraId="71B855C9" w14:textId="31F43930" w:rsidR="00CA2F50" w:rsidRPr="001A67FB" w:rsidRDefault="00B63F03" w:rsidP="001A67FB">
      <w:pPr>
        <w:pStyle w:val="Heading3"/>
      </w:pPr>
      <w:bookmarkStart w:id="10" w:name="_Toc129455110"/>
      <w:r w:rsidRPr="001A67FB">
        <w:t>Congratulations</w:t>
      </w:r>
      <w:bookmarkEnd w:id="10"/>
      <w:r w:rsidRPr="001A67FB">
        <w:t xml:space="preserve"> </w:t>
      </w:r>
    </w:p>
    <w:p w14:paraId="1FA98E1D" w14:textId="0FFA1986" w:rsidR="001A67FB" w:rsidRPr="001A67FB" w:rsidRDefault="00B63F03" w:rsidP="00D7510C">
      <w:pPr>
        <w:pStyle w:val="ListParagraph"/>
        <w:numPr>
          <w:ilvl w:val="0"/>
          <w:numId w:val="4"/>
        </w:numPr>
        <w:spacing w:beforeAutospacing="1" w:after="100" w:afterAutospacing="1"/>
        <w:ind w:left="90" w:firstLine="0"/>
        <w:rPr>
          <w:rFonts w:eastAsia="Times New Roman" w:cstheme="minorHAnsi"/>
          <w:sz w:val="28"/>
          <w:szCs w:val="28"/>
          <w:lang w:val="en-CA" w:eastAsia="en-CA"/>
        </w:rPr>
      </w:pPr>
      <w:r w:rsidRPr="001A67FB">
        <w:rPr>
          <w:rFonts w:eastAsia="Times New Roman" w:cstheme="minorHAnsi"/>
          <w:sz w:val="28"/>
          <w:szCs w:val="28"/>
          <w:lang w:val="en-CA" w:eastAsia="en-CA"/>
        </w:rPr>
        <w:t xml:space="preserve">Noah </w:t>
      </w:r>
      <w:proofErr w:type="spellStart"/>
      <w:r w:rsidRPr="001A67FB">
        <w:rPr>
          <w:rFonts w:eastAsia="Times New Roman" w:cstheme="minorHAnsi"/>
          <w:sz w:val="28"/>
          <w:szCs w:val="28"/>
          <w:lang w:val="en-CA" w:eastAsia="en-CA"/>
        </w:rPr>
        <w:t>Rodomar</w:t>
      </w:r>
      <w:proofErr w:type="spellEnd"/>
      <w:r w:rsidRPr="001A67FB">
        <w:rPr>
          <w:rFonts w:eastAsia="Times New Roman" w:cstheme="minorHAnsi"/>
          <w:sz w:val="28"/>
          <w:szCs w:val="28"/>
          <w:lang w:val="en-CA" w:eastAsia="en-CA"/>
        </w:rPr>
        <w:t>,</w:t>
      </w:r>
      <w:r w:rsidR="001A67FB" w:rsidRPr="001A67FB">
        <w:rPr>
          <w:rFonts w:eastAsia="Times New Roman" w:cstheme="minorHAnsi"/>
          <w:sz w:val="28"/>
          <w:szCs w:val="28"/>
          <w:lang w:val="en-CA" w:eastAsia="en-CA"/>
        </w:rPr>
        <w:t xml:space="preserve"> </w:t>
      </w:r>
      <w:r w:rsidRPr="001A67FB">
        <w:rPr>
          <w:rFonts w:eastAsia="Times New Roman" w:cstheme="minorHAnsi"/>
          <w:sz w:val="28"/>
          <w:szCs w:val="28"/>
          <w:lang w:val="en-CA" w:eastAsia="en-CA"/>
        </w:rPr>
        <w:t>the first recipient in 2019</w:t>
      </w:r>
      <w:r w:rsidR="001A67FB">
        <w:rPr>
          <w:rFonts w:eastAsia="Times New Roman" w:cstheme="minorHAnsi"/>
          <w:sz w:val="28"/>
          <w:szCs w:val="28"/>
          <w:lang w:val="en-CA" w:eastAsia="en-CA"/>
        </w:rPr>
        <w:t>.</w:t>
      </w:r>
    </w:p>
    <w:p w14:paraId="6C2F2043" w14:textId="26A83FEF" w:rsidR="00B63F03" w:rsidRDefault="00B63F03" w:rsidP="00D7510C">
      <w:pPr>
        <w:pStyle w:val="ListParagraph"/>
        <w:numPr>
          <w:ilvl w:val="0"/>
          <w:numId w:val="4"/>
        </w:numPr>
        <w:spacing w:beforeAutospacing="1" w:after="100" w:afterAutospacing="1"/>
        <w:ind w:left="90" w:firstLine="0"/>
        <w:rPr>
          <w:rFonts w:eastAsia="Times New Roman" w:cstheme="minorHAnsi"/>
          <w:sz w:val="28"/>
          <w:szCs w:val="28"/>
          <w:lang w:val="en-CA" w:eastAsia="en-CA"/>
        </w:rPr>
      </w:pPr>
      <w:r w:rsidRPr="001A67FB">
        <w:rPr>
          <w:rFonts w:eastAsia="Times New Roman" w:cstheme="minorHAnsi"/>
          <w:sz w:val="28"/>
          <w:szCs w:val="28"/>
          <w:lang w:val="en-CA" w:eastAsia="en-CA"/>
        </w:rPr>
        <w:t xml:space="preserve">Eileen </w:t>
      </w:r>
      <w:proofErr w:type="spellStart"/>
      <w:r w:rsidRPr="001A67FB">
        <w:rPr>
          <w:rFonts w:eastAsia="Times New Roman" w:cstheme="minorHAnsi"/>
          <w:sz w:val="28"/>
          <w:szCs w:val="28"/>
          <w:lang w:val="en-CA" w:eastAsia="en-CA"/>
        </w:rPr>
        <w:t>Naazie</w:t>
      </w:r>
      <w:proofErr w:type="spellEnd"/>
      <w:r w:rsidRPr="001A67FB">
        <w:rPr>
          <w:rFonts w:eastAsia="Times New Roman" w:cstheme="minorHAnsi"/>
          <w:sz w:val="28"/>
          <w:szCs w:val="28"/>
          <w:lang w:val="en-CA" w:eastAsia="en-CA"/>
        </w:rPr>
        <w:t xml:space="preserve"> is the recipient for 2021-2022</w:t>
      </w:r>
      <w:r w:rsidR="00A07191" w:rsidRPr="001A67FB">
        <w:rPr>
          <w:rFonts w:eastAsia="Times New Roman" w:cstheme="minorHAnsi"/>
          <w:sz w:val="28"/>
          <w:szCs w:val="28"/>
          <w:lang w:val="en-CA" w:eastAsia="en-CA"/>
        </w:rPr>
        <w:t>.</w:t>
      </w:r>
    </w:p>
    <w:p w14:paraId="131547A2" w14:textId="46B9CB3C" w:rsidR="005D1BCC" w:rsidRPr="001A67FB" w:rsidRDefault="005D1BCC" w:rsidP="00D7510C">
      <w:pPr>
        <w:pStyle w:val="ListParagraph"/>
        <w:numPr>
          <w:ilvl w:val="0"/>
          <w:numId w:val="4"/>
        </w:numPr>
        <w:spacing w:beforeAutospacing="1" w:after="100" w:afterAutospacing="1"/>
        <w:ind w:left="90" w:firstLine="0"/>
        <w:rPr>
          <w:rFonts w:eastAsia="Times New Roman" w:cstheme="minorHAnsi"/>
          <w:sz w:val="28"/>
          <w:szCs w:val="28"/>
          <w:lang w:val="en-CA" w:eastAsia="en-CA"/>
        </w:rPr>
      </w:pPr>
      <w:r>
        <w:rPr>
          <w:rFonts w:eastAsia="Times New Roman" w:cstheme="minorHAnsi"/>
          <w:sz w:val="28"/>
          <w:szCs w:val="28"/>
          <w:lang w:val="en-CA" w:eastAsia="en-CA"/>
        </w:rPr>
        <w:t xml:space="preserve">Kawther Ramadan is the recipient for </w:t>
      </w:r>
      <w:r w:rsidR="00E70645">
        <w:rPr>
          <w:rFonts w:eastAsia="Times New Roman" w:cstheme="minorHAnsi"/>
          <w:sz w:val="28"/>
          <w:szCs w:val="28"/>
          <w:lang w:val="en-CA" w:eastAsia="en-CA"/>
        </w:rPr>
        <w:t>2022-2023.</w:t>
      </w:r>
    </w:p>
    <w:p w14:paraId="66F5A046" w14:textId="68A3799E" w:rsidR="00B63F03" w:rsidRPr="00A07191" w:rsidRDefault="000129A4" w:rsidP="000129A4">
      <w:pPr>
        <w:spacing w:beforeAutospacing="1" w:after="100" w:afterAutospacing="1" w:line="240" w:lineRule="auto"/>
        <w:rPr>
          <w:rFonts w:eastAsia="Times New Roman" w:cstheme="minorHAnsi"/>
          <w:sz w:val="24"/>
          <w:szCs w:val="24"/>
          <w:highlight w:val="yellow"/>
          <w:lang w:val="en-CA" w:eastAsia="en-CA"/>
        </w:rPr>
      </w:pPr>
      <w:r w:rsidRPr="00A07191">
        <w:rPr>
          <w:rFonts w:eastAsia="Times New Roman" w:cstheme="minorHAnsi"/>
          <w:sz w:val="24"/>
          <w:szCs w:val="24"/>
          <w:highlight w:val="yellow"/>
          <w:lang w:val="en-CA" w:eastAsia="en-CA"/>
        </w:rPr>
        <w:t>*</w:t>
      </w:r>
      <w:r w:rsidR="002B275F" w:rsidRPr="00A07191">
        <w:rPr>
          <w:rFonts w:eastAsia="Times New Roman" w:cstheme="minorHAnsi"/>
          <w:sz w:val="24"/>
          <w:szCs w:val="24"/>
          <w:highlight w:val="yellow"/>
          <w:lang w:val="en-CA" w:eastAsia="en-CA"/>
        </w:rPr>
        <w:t xml:space="preserve">Note: </w:t>
      </w:r>
      <w:r w:rsidR="00AA672B" w:rsidRPr="00A07191">
        <w:rPr>
          <w:rFonts w:eastAsia="Times New Roman" w:cstheme="minorHAnsi"/>
          <w:sz w:val="24"/>
          <w:szCs w:val="24"/>
          <w:highlight w:val="yellow"/>
          <w:lang w:val="en-CA" w:eastAsia="en-CA"/>
        </w:rPr>
        <w:t>The Pauline Jewett Institute of Women’s and Gender Studies officially launched its new name, The Feminist Institute of Social Transformation (FIST), on Sept. 14.</w:t>
      </w:r>
    </w:p>
    <w:p w14:paraId="35921CDD" w14:textId="5A56464B" w:rsidR="00397ECD" w:rsidRDefault="00000000" w:rsidP="000129A4">
      <w:pPr>
        <w:spacing w:beforeAutospacing="1" w:after="100" w:afterAutospacing="1" w:line="240" w:lineRule="auto"/>
        <w:rPr>
          <w:rFonts w:eastAsia="Times New Roman" w:cstheme="minorHAnsi"/>
          <w:sz w:val="18"/>
          <w:szCs w:val="18"/>
          <w:lang w:val="en-CA" w:eastAsia="en-CA"/>
        </w:rPr>
      </w:pPr>
      <w:hyperlink r:id="rId18" w:history="1">
        <w:r w:rsidR="00A07191" w:rsidRPr="00A07191">
          <w:rPr>
            <w:rStyle w:val="Hyperlink"/>
            <w:rFonts w:eastAsia="Times New Roman" w:cstheme="minorHAnsi"/>
            <w:sz w:val="18"/>
            <w:szCs w:val="18"/>
            <w:highlight w:val="yellow"/>
            <w:lang w:val="en-CA" w:eastAsia="en-CA"/>
          </w:rPr>
          <w:t>https://charlatan.ca/2022/10/05/feminist-institute-for-social-transformation-launches-new-name/</w:t>
        </w:r>
      </w:hyperlink>
    </w:p>
    <w:bookmarkEnd w:id="5"/>
    <w:p w14:paraId="72230B13" w14:textId="62ADE87C" w:rsidR="009A07F6" w:rsidRDefault="004C527A" w:rsidP="008D1899">
      <w:pPr>
        <w:rPr>
          <w:sz w:val="36"/>
          <w:szCs w:val="36"/>
        </w:rPr>
      </w:pPr>
      <w:r>
        <w:rPr>
          <w:sz w:val="36"/>
          <w:szCs w:val="36"/>
        </w:rPr>
        <w:br w:type="page"/>
      </w:r>
    </w:p>
    <w:p w14:paraId="61014924" w14:textId="4BD79C66" w:rsidR="00126955" w:rsidRPr="00285E7C" w:rsidRDefault="00126955" w:rsidP="00414243">
      <w:pPr>
        <w:pStyle w:val="Heading2"/>
      </w:pPr>
      <w:bookmarkStart w:id="11" w:name="_Toc129455111"/>
      <w:bookmarkEnd w:id="6"/>
      <w:r w:rsidRPr="00285E7C">
        <w:lastRenderedPageBreak/>
        <w:t xml:space="preserve">Awards Committee Report 2022-23 </w:t>
      </w:r>
      <w:r w:rsidR="00285E7C" w:rsidRPr="00285E7C">
        <w:tab/>
      </w:r>
      <w:r w:rsidR="00285E7C" w:rsidRPr="00285E7C">
        <w:tab/>
      </w:r>
      <w:r w:rsidR="00285E7C" w:rsidRPr="00285E7C">
        <w:tab/>
      </w:r>
      <w:r w:rsidRPr="00285E7C">
        <w:t>Hazel Pompey</w:t>
      </w:r>
      <w:bookmarkEnd w:id="11"/>
    </w:p>
    <w:p w14:paraId="036FB46A" w14:textId="3EAAD538" w:rsidR="002947A6" w:rsidRDefault="00614C09" w:rsidP="00CC0ADE">
      <w:pPr>
        <w:spacing w:after="120"/>
        <w:rPr>
          <w:rFonts w:cstheme="minorHAnsi"/>
          <w:sz w:val="28"/>
          <w:szCs w:val="28"/>
        </w:rPr>
      </w:pPr>
      <w:r>
        <w:rPr>
          <w:rFonts w:cstheme="minorHAnsi"/>
          <w:sz w:val="28"/>
          <w:szCs w:val="28"/>
        </w:rPr>
        <w:t>Our committee increased by one during this year.  We were pleased to welcome Karen Roberts in September and have her mentored by Anne, whose role she has taken over in contacting the schools.  Remaining on our committee are Lynn Payton our computer guru, Margaret Skinner and our Scholarship Trust liaison representative, Anne Brackstone.  W</w:t>
      </w:r>
      <w:r w:rsidR="00CE38EB">
        <w:rPr>
          <w:rFonts w:cstheme="minorHAnsi"/>
          <w:sz w:val="28"/>
          <w:szCs w:val="28"/>
        </w:rPr>
        <w:t xml:space="preserve">e </w:t>
      </w:r>
      <w:r>
        <w:rPr>
          <w:rFonts w:cstheme="minorHAnsi"/>
          <w:sz w:val="28"/>
          <w:szCs w:val="28"/>
        </w:rPr>
        <w:t>are pleased to say that we established direct contact with the guidance counsellor of each school.  Lynn dealt with the French schools</w:t>
      </w:r>
      <w:r w:rsidR="00CE38EB">
        <w:rPr>
          <w:rFonts w:cstheme="minorHAnsi"/>
          <w:sz w:val="28"/>
          <w:szCs w:val="28"/>
        </w:rPr>
        <w:t>:</w:t>
      </w:r>
      <w:r>
        <w:rPr>
          <w:rFonts w:cstheme="minorHAnsi"/>
          <w:sz w:val="28"/>
          <w:szCs w:val="28"/>
        </w:rPr>
        <w:t xml:space="preserve"> Ecole </w:t>
      </w:r>
      <w:proofErr w:type="spellStart"/>
      <w:r>
        <w:rPr>
          <w:rFonts w:cstheme="minorHAnsi"/>
          <w:sz w:val="28"/>
          <w:szCs w:val="28"/>
        </w:rPr>
        <w:t>Secondaire</w:t>
      </w:r>
      <w:proofErr w:type="spellEnd"/>
      <w:r>
        <w:rPr>
          <w:rFonts w:cstheme="minorHAnsi"/>
          <w:sz w:val="28"/>
          <w:szCs w:val="28"/>
        </w:rPr>
        <w:t xml:space="preserve"> Maurice Lapointe and ES Paul </w:t>
      </w:r>
      <w:proofErr w:type="spellStart"/>
      <w:r>
        <w:rPr>
          <w:rFonts w:cstheme="minorHAnsi"/>
          <w:sz w:val="28"/>
          <w:szCs w:val="28"/>
        </w:rPr>
        <w:t>Demarais</w:t>
      </w:r>
      <w:proofErr w:type="spellEnd"/>
      <w:r w:rsidR="00CE38EB">
        <w:rPr>
          <w:rFonts w:cstheme="minorHAnsi"/>
          <w:sz w:val="28"/>
          <w:szCs w:val="28"/>
        </w:rPr>
        <w:t>;</w:t>
      </w:r>
      <w:r>
        <w:rPr>
          <w:rFonts w:cstheme="minorHAnsi"/>
          <w:sz w:val="28"/>
          <w:szCs w:val="28"/>
        </w:rPr>
        <w:t xml:space="preserve"> Margaret contacted All Saints Catholic HS, Sacred Heart HS, Holy Trinity HS, and Frederick Banting Alternate School; and Anne contacted AY Jackson SS, Earl of March SS, West Carleton SS and South Carleton SS.</w:t>
      </w:r>
    </w:p>
    <w:p w14:paraId="6CCA5EFF" w14:textId="0D23E8AE" w:rsidR="00614C09" w:rsidRPr="00CE38EB" w:rsidRDefault="00614C09" w:rsidP="00CC0ADE">
      <w:pPr>
        <w:spacing w:after="120"/>
        <w:rPr>
          <w:rFonts w:cstheme="minorHAnsi"/>
          <w:sz w:val="28"/>
          <w:szCs w:val="28"/>
          <w:u w:val="single"/>
        </w:rPr>
      </w:pPr>
      <w:r w:rsidRPr="00CE38EB">
        <w:rPr>
          <w:rFonts w:cstheme="minorHAnsi"/>
          <w:sz w:val="28"/>
          <w:szCs w:val="28"/>
          <w:u w:val="single"/>
        </w:rPr>
        <w:t>Applications and Awards</w:t>
      </w:r>
    </w:p>
    <w:p w14:paraId="26567963" w14:textId="2B46E362" w:rsidR="00614C09" w:rsidRDefault="00614C09" w:rsidP="00CC0ADE">
      <w:pPr>
        <w:spacing w:after="120"/>
        <w:rPr>
          <w:rFonts w:cstheme="minorHAnsi"/>
          <w:sz w:val="28"/>
          <w:szCs w:val="28"/>
        </w:rPr>
      </w:pPr>
      <w:r>
        <w:rPr>
          <w:rFonts w:cstheme="minorHAnsi"/>
          <w:sz w:val="28"/>
          <w:szCs w:val="28"/>
        </w:rPr>
        <w:t xml:space="preserve">The application deadline was in May but like previous years, we failed to get applications </w:t>
      </w:r>
      <w:r w:rsidR="00C028AF">
        <w:rPr>
          <w:rFonts w:cstheme="minorHAnsi"/>
          <w:sz w:val="28"/>
          <w:szCs w:val="28"/>
        </w:rPr>
        <w:t xml:space="preserve">from all 10 schools.  This year was an improvement </w:t>
      </w:r>
      <w:r w:rsidR="00B642FC">
        <w:rPr>
          <w:rFonts w:cstheme="minorHAnsi"/>
          <w:sz w:val="28"/>
          <w:szCs w:val="28"/>
        </w:rPr>
        <w:t>on</w:t>
      </w:r>
      <w:r w:rsidR="00C028AF">
        <w:rPr>
          <w:rFonts w:cstheme="minorHAnsi"/>
          <w:sz w:val="28"/>
          <w:szCs w:val="28"/>
        </w:rPr>
        <w:t xml:space="preserve"> last year. Although we awarded 9 scholarships, applications came in from 8 schools.  Because two of the applicants from All Saints Catholic HS had identical scores, we ended up recommending the granting of two scholarships to that school.  We were also able to have a CFUW member give out the award during graduation.</w:t>
      </w:r>
    </w:p>
    <w:p w14:paraId="734F0E06" w14:textId="1A3C580A" w:rsidR="00C028AF" w:rsidRPr="00CE38EB" w:rsidRDefault="00C028AF" w:rsidP="00CC0ADE">
      <w:pPr>
        <w:spacing w:after="120"/>
        <w:rPr>
          <w:rFonts w:cstheme="minorHAnsi"/>
          <w:sz w:val="28"/>
          <w:szCs w:val="28"/>
          <w:u w:val="single"/>
        </w:rPr>
      </w:pPr>
      <w:r w:rsidRPr="00CE38EB">
        <w:rPr>
          <w:rFonts w:cstheme="minorHAnsi"/>
          <w:sz w:val="28"/>
          <w:szCs w:val="28"/>
          <w:u w:val="single"/>
        </w:rPr>
        <w:t>Looking Ahead</w:t>
      </w:r>
    </w:p>
    <w:p w14:paraId="5D23F4CD" w14:textId="36FED236" w:rsidR="00C028AF" w:rsidRDefault="00C028AF" w:rsidP="00CC0ADE">
      <w:pPr>
        <w:spacing w:after="120"/>
        <w:rPr>
          <w:rFonts w:cstheme="minorHAnsi"/>
          <w:sz w:val="28"/>
          <w:szCs w:val="28"/>
        </w:rPr>
      </w:pPr>
      <w:r>
        <w:rPr>
          <w:rFonts w:cstheme="minorHAnsi"/>
          <w:sz w:val="28"/>
          <w:szCs w:val="28"/>
        </w:rPr>
        <w:t>Once again, the CFUW/Kanata Scholarship Trust will be offering $1,000 scholarships to each school in our catchment area for a total of 10 scholarships.  We have also adjusted the poster to state that anyone who identifies as female is eligible.  The change was made because of enquiries we had last year related to gender.</w:t>
      </w:r>
      <w:r w:rsidR="00A06625">
        <w:rPr>
          <w:rFonts w:cstheme="minorHAnsi"/>
          <w:sz w:val="28"/>
          <w:szCs w:val="28"/>
        </w:rPr>
        <w:t xml:space="preserve"> The other change we will make for 2024 is to </w:t>
      </w:r>
      <w:proofErr w:type="gramStart"/>
      <w:r w:rsidR="00A06625">
        <w:rPr>
          <w:rFonts w:cstheme="minorHAnsi"/>
          <w:sz w:val="28"/>
          <w:szCs w:val="28"/>
        </w:rPr>
        <w:t>add  the</w:t>
      </w:r>
      <w:proofErr w:type="gramEnd"/>
      <w:r w:rsidR="00A06625">
        <w:rPr>
          <w:rFonts w:cstheme="minorHAnsi"/>
          <w:sz w:val="28"/>
          <w:szCs w:val="28"/>
        </w:rPr>
        <w:t xml:space="preserve"> applicants address in the application form.</w:t>
      </w:r>
    </w:p>
    <w:p w14:paraId="3D5D7453" w14:textId="66C661B9" w:rsidR="00C028AF" w:rsidRDefault="00C028AF" w:rsidP="00CC0ADE">
      <w:pPr>
        <w:spacing w:after="120"/>
        <w:rPr>
          <w:rFonts w:cstheme="minorHAnsi"/>
          <w:sz w:val="28"/>
          <w:szCs w:val="28"/>
        </w:rPr>
      </w:pPr>
      <w:r>
        <w:rPr>
          <w:rFonts w:cstheme="minorHAnsi"/>
          <w:sz w:val="28"/>
          <w:szCs w:val="28"/>
        </w:rPr>
        <w:t>We look forward to having applicants from all schools this year and like previous years, we will evaluate them and select recipients based on the evaluation grid.</w:t>
      </w:r>
    </w:p>
    <w:p w14:paraId="246E81D9" w14:textId="77777777" w:rsidR="002D0B73" w:rsidRDefault="002D0B73" w:rsidP="00CC0ADE">
      <w:pPr>
        <w:spacing w:after="120"/>
        <w:rPr>
          <w:rFonts w:cstheme="minorHAnsi"/>
          <w:sz w:val="28"/>
          <w:szCs w:val="28"/>
        </w:rPr>
      </w:pPr>
    </w:p>
    <w:p w14:paraId="20D33DFE" w14:textId="4583EFFD" w:rsidR="002D0B73" w:rsidRPr="008002D0" w:rsidRDefault="002D0B73" w:rsidP="00CC0ADE">
      <w:pPr>
        <w:spacing w:after="120"/>
        <w:rPr>
          <w:rFonts w:cstheme="minorHAnsi"/>
          <w:sz w:val="28"/>
          <w:szCs w:val="28"/>
        </w:rPr>
      </w:pPr>
      <w:r>
        <w:rPr>
          <w:rFonts w:cstheme="minorHAnsi"/>
          <w:noProof/>
          <w:sz w:val="28"/>
          <w:szCs w:val="28"/>
        </w:rPr>
        <w:lastRenderedPageBreak/>
        <w:drawing>
          <wp:inline distT="0" distB="0" distL="0" distR="0" wp14:anchorId="719A85AA" wp14:editId="24467EDD">
            <wp:extent cx="5829300" cy="8235315"/>
            <wp:effectExtent l="0" t="0" r="0" b="0"/>
            <wp:docPr id="184494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46482" name="Picture 1844946482"/>
                    <pic:cNvPicPr/>
                  </pic:nvPicPr>
                  <pic:blipFill>
                    <a:blip r:embed="rId19">
                      <a:extLst>
                        <a:ext uri="{28A0092B-C50C-407E-A947-70E740481C1C}">
                          <a14:useLocalDpi xmlns:a14="http://schemas.microsoft.com/office/drawing/2010/main" val="0"/>
                        </a:ext>
                      </a:extLst>
                    </a:blip>
                    <a:stretch>
                      <a:fillRect/>
                    </a:stretch>
                  </pic:blipFill>
                  <pic:spPr>
                    <a:xfrm>
                      <a:off x="0" y="0"/>
                      <a:ext cx="5829300" cy="8235315"/>
                    </a:xfrm>
                    <a:prstGeom prst="rect">
                      <a:avLst/>
                    </a:prstGeom>
                  </pic:spPr>
                </pic:pic>
              </a:graphicData>
            </a:graphic>
          </wp:inline>
        </w:drawing>
      </w:r>
    </w:p>
    <w:sectPr w:rsidR="002D0B73" w:rsidRPr="008002D0" w:rsidSect="00025D32">
      <w:headerReference w:type="even" r:id="rId20"/>
      <w:headerReference w:type="default" r:id="rId21"/>
      <w:footerReference w:type="default" r:id="rId22"/>
      <w:headerReference w:type="first" r:id="rId23"/>
      <w:pgSz w:w="12240" w:h="15840"/>
      <w:pgMar w:top="720" w:right="1440" w:bottom="0" w:left="1620" w:header="710" w:footer="38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8DE52" w14:textId="77777777" w:rsidR="00025D32" w:rsidRDefault="00025D32" w:rsidP="008F3EAA">
      <w:pPr>
        <w:spacing w:after="0" w:line="240" w:lineRule="auto"/>
      </w:pPr>
      <w:r>
        <w:separator/>
      </w:r>
    </w:p>
  </w:endnote>
  <w:endnote w:type="continuationSeparator" w:id="0">
    <w:p w14:paraId="2C484F29" w14:textId="77777777" w:rsidR="00025D32" w:rsidRDefault="00025D32" w:rsidP="008F3E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73C67" w14:textId="77777777" w:rsidR="00D94C0C" w:rsidRDefault="00D94C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3316"/>
      <w:gridCol w:w="3067"/>
      <w:gridCol w:w="3067"/>
    </w:tblGrid>
    <w:tr w:rsidR="00DE0482" w14:paraId="6E274392" w14:textId="77777777" w:rsidTr="00941E5E">
      <w:trPr>
        <w:trHeight w:hRule="exact" w:val="115"/>
        <w:jc w:val="center"/>
      </w:trPr>
      <w:tc>
        <w:tcPr>
          <w:tcW w:w="3222" w:type="dxa"/>
          <w:shd w:val="clear" w:color="auto" w:fill="4472C4" w:themeFill="accent1"/>
          <w:tcMar>
            <w:top w:w="0" w:type="dxa"/>
            <w:bottom w:w="0" w:type="dxa"/>
          </w:tcMar>
        </w:tcPr>
        <w:p w14:paraId="042BEA7F" w14:textId="77777777" w:rsidR="00DE0482" w:rsidRDefault="00DE0482" w:rsidP="00DE0482">
          <w:pPr>
            <w:pStyle w:val="Header"/>
            <w:tabs>
              <w:tab w:val="clear" w:pos="4680"/>
              <w:tab w:val="clear" w:pos="9360"/>
            </w:tabs>
            <w:rPr>
              <w:caps/>
              <w:sz w:val="18"/>
            </w:rPr>
          </w:pPr>
        </w:p>
      </w:tc>
      <w:tc>
        <w:tcPr>
          <w:tcW w:w="2979" w:type="dxa"/>
          <w:shd w:val="clear" w:color="auto" w:fill="4472C4" w:themeFill="accent1"/>
          <w:tcMar>
            <w:top w:w="0" w:type="dxa"/>
            <w:bottom w:w="0" w:type="dxa"/>
          </w:tcMar>
        </w:tcPr>
        <w:p w14:paraId="23CFAEEE" w14:textId="77777777" w:rsidR="00DE0482" w:rsidRDefault="00DE0482" w:rsidP="00DE0482">
          <w:pPr>
            <w:pStyle w:val="Header"/>
            <w:tabs>
              <w:tab w:val="clear" w:pos="4680"/>
              <w:tab w:val="clear" w:pos="9360"/>
            </w:tabs>
            <w:jc w:val="right"/>
            <w:rPr>
              <w:caps/>
              <w:sz w:val="18"/>
            </w:rPr>
          </w:pPr>
        </w:p>
      </w:tc>
      <w:tc>
        <w:tcPr>
          <w:tcW w:w="2979" w:type="dxa"/>
          <w:shd w:val="clear" w:color="auto" w:fill="4472C4" w:themeFill="accent1"/>
        </w:tcPr>
        <w:p w14:paraId="71769B0D" w14:textId="77777777" w:rsidR="00DE0482" w:rsidRDefault="00DE0482" w:rsidP="00DE0482">
          <w:pPr>
            <w:pStyle w:val="Header"/>
            <w:tabs>
              <w:tab w:val="clear" w:pos="4680"/>
              <w:tab w:val="clear" w:pos="9360"/>
            </w:tabs>
            <w:jc w:val="right"/>
            <w:rPr>
              <w:caps/>
              <w:sz w:val="18"/>
            </w:rPr>
          </w:pPr>
        </w:p>
      </w:tc>
    </w:tr>
  </w:tbl>
  <w:p w14:paraId="3B8DF448" w14:textId="5BB9D47A" w:rsidR="00E75261" w:rsidRDefault="00E75261" w:rsidP="00F64056">
    <w:pPr>
      <w:pStyle w:val="Footer"/>
      <w:tabs>
        <w:tab w:val="clear" w:pos="4680"/>
        <w:tab w:val="clear" w:pos="9360"/>
        <w:tab w:val="left" w:pos="299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22EF" w14:textId="04A61513" w:rsidR="001B01B8" w:rsidRDefault="001B01B8" w:rsidP="00AB52AD">
    <w:pPr>
      <w:pStyle w:val="Footer"/>
    </w:pPr>
  </w:p>
  <w:tbl>
    <w:tblPr>
      <w:tblW w:w="5000" w:type="pct"/>
      <w:jc w:val="center"/>
      <w:tblCellMar>
        <w:top w:w="144" w:type="dxa"/>
        <w:left w:w="115" w:type="dxa"/>
        <w:bottom w:w="144" w:type="dxa"/>
        <w:right w:w="115" w:type="dxa"/>
      </w:tblCellMar>
      <w:tblLook w:val="04A0" w:firstRow="1" w:lastRow="0" w:firstColumn="1" w:lastColumn="0" w:noHBand="0" w:noVBand="1"/>
    </w:tblPr>
    <w:tblGrid>
      <w:gridCol w:w="3316"/>
      <w:gridCol w:w="3067"/>
      <w:gridCol w:w="3067"/>
    </w:tblGrid>
    <w:tr w:rsidR="00DE0482" w14:paraId="480AA282" w14:textId="77777777" w:rsidTr="00941E5E">
      <w:trPr>
        <w:trHeight w:hRule="exact" w:val="115"/>
        <w:jc w:val="center"/>
      </w:trPr>
      <w:tc>
        <w:tcPr>
          <w:tcW w:w="3222" w:type="dxa"/>
          <w:shd w:val="clear" w:color="auto" w:fill="4472C4" w:themeFill="accent1"/>
          <w:tcMar>
            <w:top w:w="0" w:type="dxa"/>
            <w:bottom w:w="0" w:type="dxa"/>
          </w:tcMar>
        </w:tcPr>
        <w:p w14:paraId="704DB41B" w14:textId="77777777" w:rsidR="00DE0482" w:rsidRDefault="00DE0482" w:rsidP="00DE0482">
          <w:pPr>
            <w:pStyle w:val="Header"/>
            <w:tabs>
              <w:tab w:val="clear" w:pos="4680"/>
              <w:tab w:val="clear" w:pos="9360"/>
            </w:tabs>
            <w:rPr>
              <w:caps/>
              <w:sz w:val="18"/>
            </w:rPr>
          </w:pPr>
        </w:p>
      </w:tc>
      <w:tc>
        <w:tcPr>
          <w:tcW w:w="2979" w:type="dxa"/>
          <w:shd w:val="clear" w:color="auto" w:fill="4472C4" w:themeFill="accent1"/>
          <w:tcMar>
            <w:top w:w="0" w:type="dxa"/>
            <w:bottom w:w="0" w:type="dxa"/>
          </w:tcMar>
        </w:tcPr>
        <w:p w14:paraId="700373FB" w14:textId="77777777" w:rsidR="00DE0482" w:rsidRDefault="00DE0482" w:rsidP="00DE0482">
          <w:pPr>
            <w:pStyle w:val="Header"/>
            <w:tabs>
              <w:tab w:val="clear" w:pos="4680"/>
              <w:tab w:val="clear" w:pos="9360"/>
            </w:tabs>
            <w:jc w:val="right"/>
            <w:rPr>
              <w:caps/>
              <w:sz w:val="18"/>
            </w:rPr>
          </w:pPr>
        </w:p>
      </w:tc>
      <w:tc>
        <w:tcPr>
          <w:tcW w:w="2979" w:type="dxa"/>
          <w:shd w:val="clear" w:color="auto" w:fill="4472C4" w:themeFill="accent1"/>
        </w:tcPr>
        <w:p w14:paraId="4F854DE8" w14:textId="77777777" w:rsidR="00DE0482" w:rsidRDefault="00DE0482" w:rsidP="00DE0482">
          <w:pPr>
            <w:pStyle w:val="Header"/>
            <w:tabs>
              <w:tab w:val="clear" w:pos="4680"/>
              <w:tab w:val="clear" w:pos="9360"/>
            </w:tabs>
            <w:jc w:val="right"/>
            <w:rPr>
              <w:caps/>
              <w:sz w:val="18"/>
            </w:rPr>
          </w:pPr>
        </w:p>
      </w:tc>
    </w:tr>
  </w:tbl>
  <w:p w14:paraId="66936A00" w14:textId="77777777" w:rsidR="00D05422" w:rsidRDefault="00D0542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4345339"/>
      <w:docPartObj>
        <w:docPartGallery w:val="Page Numbers (Bottom of Page)"/>
        <w:docPartUnique/>
      </w:docPartObj>
    </w:sdtPr>
    <w:sdtEndPr>
      <w:rPr>
        <w:noProof/>
      </w:rPr>
    </w:sdtEndPr>
    <w:sdtContent>
      <w:p w14:paraId="7DD13F2F" w14:textId="71392FD2" w:rsidR="000673DD" w:rsidRPr="007C6F04" w:rsidRDefault="00025D32" w:rsidP="000673DD">
        <w:pPr>
          <w:pStyle w:val="Footer"/>
          <w:jc w:val="center"/>
          <w:rPr>
            <w:color w:val="4472C4" w:themeColor="accent1"/>
          </w:rPr>
        </w:pPr>
        <w:r>
          <w:rPr>
            <w:noProof/>
            <w:color w:val="4472C4" w:themeColor="accent1"/>
          </w:rPr>
          <w:pict w14:anchorId="31DA3F70">
            <v:rect id="_x0000_i1025" alt="" style="width:450.2pt;height:.05pt;mso-width-percent:0;mso-height-percent:0;mso-width-percent:0;mso-height-percent:0" o:hrpct="962" o:hralign="center" o:hrstd="t" o:hr="t" fillcolor="#a0a0a0" stroked="f"/>
          </w:pict>
        </w:r>
      </w:p>
      <w:p w14:paraId="2C954228" w14:textId="3EC3EFBF" w:rsidR="009E0D86" w:rsidRDefault="009E0D86" w:rsidP="000673D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22FE0" w14:textId="77777777" w:rsidR="00025D32" w:rsidRDefault="00025D32" w:rsidP="008F3EAA">
      <w:pPr>
        <w:spacing w:after="0" w:line="240" w:lineRule="auto"/>
      </w:pPr>
      <w:r>
        <w:separator/>
      </w:r>
    </w:p>
  </w:footnote>
  <w:footnote w:type="continuationSeparator" w:id="0">
    <w:p w14:paraId="4A17F87C" w14:textId="77777777" w:rsidR="00025D32" w:rsidRDefault="00025D32" w:rsidP="008F3E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5681D" w14:textId="77777777" w:rsidR="00D94C0C" w:rsidRDefault="00D94C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3808E" w14:textId="7A06B8D7" w:rsidR="008F3EAA" w:rsidRDefault="008F3EAA" w:rsidP="004B539E">
    <w:pPr>
      <w:pStyle w:val="Header"/>
      <w:tabs>
        <w:tab w:val="clear" w:pos="4680"/>
        <w:tab w:val="clear" w:pos="9360"/>
      </w:tabs>
      <w:jc w:val="center"/>
    </w:pPr>
    <w:r>
      <w:ptab w:relativeTo="margin" w:alignment="left" w:leader="none"/>
    </w:r>
    <w:r w:rsidR="002E23CA">
      <w:rPr>
        <w:noProof/>
      </w:rPr>
      <w:drawing>
        <wp:inline distT="0" distB="0" distL="0" distR="0" wp14:anchorId="6EEE127A" wp14:editId="5B5A7739">
          <wp:extent cx="6000750" cy="1328420"/>
          <wp:effectExtent l="0" t="0" r="0" b="5080"/>
          <wp:docPr id="341171652" name="Picture 2" descr="A blue and white rectangle with white letters&#10;&#10;Description automatically generated">
            <a:extLst xmlns:a="http://schemas.openxmlformats.org/drawingml/2006/main">
              <a:ext uri="{FF2B5EF4-FFF2-40B4-BE49-F238E27FC236}">
                <a16:creationId xmlns:a16="http://schemas.microsoft.com/office/drawing/2014/main" id="{8A4A2EFB-934B-E8A4-4765-4D123C3FF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71652" name="Picture 2" descr="A blue and white rectangle with white letters&#10;&#10;Description automatically generated">
                    <a:extLst>
                      <a:ext uri="{FF2B5EF4-FFF2-40B4-BE49-F238E27FC236}">
                        <a16:creationId xmlns:a16="http://schemas.microsoft.com/office/drawing/2014/main" id="{8A4A2EFB-934B-E8A4-4765-4D123C3FF849}"/>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0" cy="132842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796853"/>
      <w:docPartObj>
        <w:docPartGallery w:val="Page Numbers (Top of Page)"/>
        <w:docPartUnique/>
      </w:docPartObj>
    </w:sdtPr>
    <w:sdtEndPr>
      <w:rPr>
        <w:noProof/>
      </w:rPr>
    </w:sdtEndPr>
    <w:sdtContent>
      <w:p w14:paraId="6E753C90" w14:textId="2EB3BA7B" w:rsidR="00AB52AD" w:rsidRDefault="002E23CA">
        <w:pPr>
          <w:pStyle w:val="Header"/>
          <w:jc w:val="center"/>
        </w:pPr>
        <w:r>
          <w:rPr>
            <w:noProof/>
          </w:rPr>
          <w:drawing>
            <wp:inline distT="0" distB="0" distL="0" distR="0" wp14:anchorId="4005C698" wp14:editId="504F289F">
              <wp:extent cx="5829300" cy="1290465"/>
              <wp:effectExtent l="0" t="0" r="0" b="5080"/>
              <wp:docPr id="2026150716" name="Picture 2" descr="A blue and white rectangle with white letters&#10;&#10;Description automatically generated">
                <a:extLst xmlns:a="http://schemas.openxmlformats.org/drawingml/2006/main">
                  <a:ext uri="{FF2B5EF4-FFF2-40B4-BE49-F238E27FC236}">
                    <a16:creationId xmlns:a16="http://schemas.microsoft.com/office/drawing/2014/main" id="{8A4A2EFB-934B-E8A4-4765-4D123C3FF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71652" name="Picture 2" descr="A blue and white rectangle with white letters&#10;&#10;Description automatically generated">
                        <a:extLst>
                          <a:ext uri="{FF2B5EF4-FFF2-40B4-BE49-F238E27FC236}">
                            <a16:creationId xmlns:a16="http://schemas.microsoft.com/office/drawing/2014/main" id="{8A4A2EFB-934B-E8A4-4765-4D123C3FF849}"/>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300" cy="1290465"/>
                      </a:xfrm>
                      <a:prstGeom prst="rect">
                        <a:avLst/>
                      </a:prstGeom>
                      <a:noFill/>
                    </pic:spPr>
                  </pic:pic>
                </a:graphicData>
              </a:graphic>
            </wp:inline>
          </w:drawing>
        </w:r>
        <w:r w:rsidR="00AB52AD">
          <w:fldChar w:fldCharType="begin"/>
        </w:r>
        <w:r w:rsidR="00AB52AD">
          <w:instrText xml:space="preserve"> PAGE   \* MERGEFORMAT </w:instrText>
        </w:r>
        <w:r w:rsidR="00AB52AD">
          <w:fldChar w:fldCharType="separate"/>
        </w:r>
        <w:r w:rsidR="00AB52AD">
          <w:rPr>
            <w:noProof/>
          </w:rPr>
          <w:t>2</w:t>
        </w:r>
        <w:r w:rsidR="00AB52AD">
          <w:rPr>
            <w:noProof/>
          </w:rPr>
          <w:fldChar w:fldCharType="end"/>
        </w:r>
      </w:p>
    </w:sdtContent>
  </w:sdt>
  <w:p w14:paraId="486DDFC7" w14:textId="77777777" w:rsidR="002050E2" w:rsidRDefault="002050E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03654" w14:textId="77777777" w:rsidR="00D94C0C" w:rsidRDefault="00D94C0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77DAE" w14:textId="73685FAB" w:rsidR="008E72CF" w:rsidRPr="002947A6" w:rsidRDefault="008E72CF" w:rsidP="001933CC">
    <w:pPr>
      <w:pStyle w:val="Heading1"/>
    </w:pPr>
    <w:r w:rsidRPr="002947A6">
      <w:t xml:space="preserve">CFUW/Kanata Scholarship </w:t>
    </w:r>
    <w:r>
      <w:t>Trust</w:t>
    </w:r>
  </w:p>
  <w:p w14:paraId="6085E833" w14:textId="35EB6E38" w:rsidR="001B0B4B" w:rsidRDefault="001B0B4B" w:rsidP="004B539E">
    <w:pPr>
      <w:pStyle w:val="Header"/>
      <w:tabs>
        <w:tab w:val="clear" w:pos="4680"/>
        <w:tab w:val="clear" w:pos="9360"/>
      </w:tabs>
      <w:jc w:val="center"/>
    </w:pPr>
    <w:r>
      <w:ptab w:relativeTo="margin" w:alignment="left" w:leader="none"/>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EEEB4" w14:textId="77777777" w:rsidR="00D94C0C" w:rsidRDefault="00D94C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65CBC"/>
    <w:multiLevelType w:val="hybridMultilevel"/>
    <w:tmpl w:val="CF8A9DE6"/>
    <w:lvl w:ilvl="0" w:tplc="6F22DAE6">
      <w:start w:val="2022"/>
      <w:numFmt w:val="bullet"/>
      <w:lvlText w:val=""/>
      <w:lvlJc w:val="left"/>
      <w:pPr>
        <w:ind w:left="3150" w:hanging="360"/>
      </w:pPr>
      <w:rPr>
        <w:rFonts w:ascii="Symbol" w:eastAsia="Times New Roman" w:hAnsi="Symbol"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 w15:restartNumberingAfterBreak="0">
    <w:nsid w:val="328F5FB7"/>
    <w:multiLevelType w:val="hybridMultilevel"/>
    <w:tmpl w:val="02CC9D16"/>
    <w:lvl w:ilvl="0" w:tplc="04090009">
      <w:start w:val="1"/>
      <w:numFmt w:val="bullet"/>
      <w:lvlText w:val=""/>
      <w:lvlJc w:val="left"/>
      <w:pPr>
        <w:ind w:left="3150" w:hanging="360"/>
      </w:pPr>
      <w:rPr>
        <w:rFonts w:ascii="Wingdings" w:hAnsi="Wingdings" w:hint="default"/>
      </w:rPr>
    </w:lvl>
    <w:lvl w:ilvl="1" w:tplc="FFFFFFFF" w:tentative="1">
      <w:start w:val="1"/>
      <w:numFmt w:val="bullet"/>
      <w:lvlText w:val="o"/>
      <w:lvlJc w:val="left"/>
      <w:pPr>
        <w:ind w:left="1350" w:hanging="360"/>
      </w:pPr>
      <w:rPr>
        <w:rFonts w:ascii="Courier New" w:hAnsi="Courier New" w:cs="Courier New" w:hint="default"/>
      </w:rPr>
    </w:lvl>
    <w:lvl w:ilvl="2" w:tplc="FFFFFFFF" w:tentative="1">
      <w:start w:val="1"/>
      <w:numFmt w:val="bullet"/>
      <w:lvlText w:val=""/>
      <w:lvlJc w:val="left"/>
      <w:pPr>
        <w:ind w:left="2070" w:hanging="360"/>
      </w:pPr>
      <w:rPr>
        <w:rFonts w:ascii="Wingdings" w:hAnsi="Wingdings" w:hint="default"/>
      </w:rPr>
    </w:lvl>
    <w:lvl w:ilvl="3" w:tplc="FFFFFFFF" w:tentative="1">
      <w:start w:val="1"/>
      <w:numFmt w:val="bullet"/>
      <w:lvlText w:val=""/>
      <w:lvlJc w:val="left"/>
      <w:pPr>
        <w:ind w:left="2790" w:hanging="360"/>
      </w:pPr>
      <w:rPr>
        <w:rFonts w:ascii="Symbol" w:hAnsi="Symbol" w:hint="default"/>
      </w:rPr>
    </w:lvl>
    <w:lvl w:ilvl="4" w:tplc="FFFFFFFF" w:tentative="1">
      <w:start w:val="1"/>
      <w:numFmt w:val="bullet"/>
      <w:lvlText w:val="o"/>
      <w:lvlJc w:val="left"/>
      <w:pPr>
        <w:ind w:left="3510" w:hanging="360"/>
      </w:pPr>
      <w:rPr>
        <w:rFonts w:ascii="Courier New" w:hAnsi="Courier New" w:cs="Courier New" w:hint="default"/>
      </w:rPr>
    </w:lvl>
    <w:lvl w:ilvl="5" w:tplc="FFFFFFFF" w:tentative="1">
      <w:start w:val="1"/>
      <w:numFmt w:val="bullet"/>
      <w:lvlText w:val=""/>
      <w:lvlJc w:val="left"/>
      <w:pPr>
        <w:ind w:left="4230" w:hanging="360"/>
      </w:pPr>
      <w:rPr>
        <w:rFonts w:ascii="Wingdings" w:hAnsi="Wingdings" w:hint="default"/>
      </w:rPr>
    </w:lvl>
    <w:lvl w:ilvl="6" w:tplc="FFFFFFFF" w:tentative="1">
      <w:start w:val="1"/>
      <w:numFmt w:val="bullet"/>
      <w:lvlText w:val=""/>
      <w:lvlJc w:val="left"/>
      <w:pPr>
        <w:ind w:left="4950" w:hanging="360"/>
      </w:pPr>
      <w:rPr>
        <w:rFonts w:ascii="Symbol" w:hAnsi="Symbol" w:hint="default"/>
      </w:rPr>
    </w:lvl>
    <w:lvl w:ilvl="7" w:tplc="FFFFFFFF" w:tentative="1">
      <w:start w:val="1"/>
      <w:numFmt w:val="bullet"/>
      <w:lvlText w:val="o"/>
      <w:lvlJc w:val="left"/>
      <w:pPr>
        <w:ind w:left="5670" w:hanging="360"/>
      </w:pPr>
      <w:rPr>
        <w:rFonts w:ascii="Courier New" w:hAnsi="Courier New" w:cs="Courier New" w:hint="default"/>
      </w:rPr>
    </w:lvl>
    <w:lvl w:ilvl="8" w:tplc="FFFFFFFF" w:tentative="1">
      <w:start w:val="1"/>
      <w:numFmt w:val="bullet"/>
      <w:lvlText w:val=""/>
      <w:lvlJc w:val="left"/>
      <w:pPr>
        <w:ind w:left="6390" w:hanging="360"/>
      </w:pPr>
      <w:rPr>
        <w:rFonts w:ascii="Wingdings" w:hAnsi="Wingdings" w:hint="default"/>
      </w:rPr>
    </w:lvl>
  </w:abstractNum>
  <w:abstractNum w:abstractNumId="2" w15:restartNumberingAfterBreak="0">
    <w:nsid w:val="33186586"/>
    <w:multiLevelType w:val="hybridMultilevel"/>
    <w:tmpl w:val="5E22C304"/>
    <w:lvl w:ilvl="0" w:tplc="6F22DAE6">
      <w:start w:val="2022"/>
      <w:numFmt w:val="bullet"/>
      <w:lvlText w:val=""/>
      <w:lvlJc w:val="left"/>
      <w:pPr>
        <w:ind w:left="3240" w:hanging="360"/>
      </w:pPr>
      <w:rPr>
        <w:rFonts w:ascii="Symbol" w:eastAsia="Times New Roman" w:hAnsi="Symbol" w:cs="Times New Roman"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 w15:restartNumberingAfterBreak="0">
    <w:nsid w:val="538552AB"/>
    <w:multiLevelType w:val="hybridMultilevel"/>
    <w:tmpl w:val="442A765A"/>
    <w:lvl w:ilvl="0" w:tplc="EADC90AE">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881614"/>
    <w:multiLevelType w:val="hybridMultilevel"/>
    <w:tmpl w:val="5D46D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890CB0"/>
    <w:multiLevelType w:val="hybridMultilevel"/>
    <w:tmpl w:val="E1C60FBA"/>
    <w:lvl w:ilvl="0" w:tplc="EADC90AE">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0B523D8"/>
    <w:multiLevelType w:val="hybridMultilevel"/>
    <w:tmpl w:val="4AE23168"/>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912737362">
    <w:abstractNumId w:val="4"/>
  </w:num>
  <w:num w:numId="2" w16cid:durableId="1659337213">
    <w:abstractNumId w:val="2"/>
  </w:num>
  <w:num w:numId="3" w16cid:durableId="1465079510">
    <w:abstractNumId w:val="0"/>
  </w:num>
  <w:num w:numId="4" w16cid:durableId="1126705417">
    <w:abstractNumId w:val="1"/>
  </w:num>
  <w:num w:numId="5" w16cid:durableId="552547464">
    <w:abstractNumId w:val="5"/>
  </w:num>
  <w:num w:numId="6" w16cid:durableId="1533180471">
    <w:abstractNumId w:val="3"/>
  </w:num>
  <w:num w:numId="7" w16cid:durableId="14842786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EAA"/>
    <w:rsid w:val="00002DCF"/>
    <w:rsid w:val="000129A4"/>
    <w:rsid w:val="00025D32"/>
    <w:rsid w:val="00043A79"/>
    <w:rsid w:val="00050A1E"/>
    <w:rsid w:val="00051BB7"/>
    <w:rsid w:val="000673DD"/>
    <w:rsid w:val="0007139B"/>
    <w:rsid w:val="0007402F"/>
    <w:rsid w:val="00085D6F"/>
    <w:rsid w:val="00086F04"/>
    <w:rsid w:val="000921FC"/>
    <w:rsid w:val="000955FE"/>
    <w:rsid w:val="00095F5B"/>
    <w:rsid w:val="000A08C8"/>
    <w:rsid w:val="000A1E1E"/>
    <w:rsid w:val="000B5B43"/>
    <w:rsid w:val="000B750D"/>
    <w:rsid w:val="000C1D96"/>
    <w:rsid w:val="000C54A7"/>
    <w:rsid w:val="000C5BAA"/>
    <w:rsid w:val="000F56B8"/>
    <w:rsid w:val="00100A5A"/>
    <w:rsid w:val="00104990"/>
    <w:rsid w:val="00112454"/>
    <w:rsid w:val="0012096E"/>
    <w:rsid w:val="00126955"/>
    <w:rsid w:val="001404E7"/>
    <w:rsid w:val="00143784"/>
    <w:rsid w:val="00144F2B"/>
    <w:rsid w:val="00167E60"/>
    <w:rsid w:val="001749AA"/>
    <w:rsid w:val="001914AE"/>
    <w:rsid w:val="001933CC"/>
    <w:rsid w:val="001A67FB"/>
    <w:rsid w:val="001B01B8"/>
    <w:rsid w:val="001B0B4B"/>
    <w:rsid w:val="001B20E1"/>
    <w:rsid w:val="001B3726"/>
    <w:rsid w:val="001C7AEE"/>
    <w:rsid w:val="001D50B0"/>
    <w:rsid w:val="001E19BF"/>
    <w:rsid w:val="001F0564"/>
    <w:rsid w:val="001F240F"/>
    <w:rsid w:val="001F3615"/>
    <w:rsid w:val="001F7C63"/>
    <w:rsid w:val="002050E2"/>
    <w:rsid w:val="0020534B"/>
    <w:rsid w:val="00205C55"/>
    <w:rsid w:val="00206B0F"/>
    <w:rsid w:val="00217912"/>
    <w:rsid w:val="00225947"/>
    <w:rsid w:val="002275A3"/>
    <w:rsid w:val="00230D37"/>
    <w:rsid w:val="002412BF"/>
    <w:rsid w:val="0024609F"/>
    <w:rsid w:val="002465CE"/>
    <w:rsid w:val="0024731C"/>
    <w:rsid w:val="002518B4"/>
    <w:rsid w:val="002535EE"/>
    <w:rsid w:val="00264C15"/>
    <w:rsid w:val="00285E7C"/>
    <w:rsid w:val="00286808"/>
    <w:rsid w:val="002927AA"/>
    <w:rsid w:val="002947A6"/>
    <w:rsid w:val="00296F28"/>
    <w:rsid w:val="002A5182"/>
    <w:rsid w:val="002A6799"/>
    <w:rsid w:val="002B275F"/>
    <w:rsid w:val="002B34A2"/>
    <w:rsid w:val="002D0B73"/>
    <w:rsid w:val="002D349A"/>
    <w:rsid w:val="002D59C4"/>
    <w:rsid w:val="002E1A5B"/>
    <w:rsid w:val="002E23CA"/>
    <w:rsid w:val="002F3A69"/>
    <w:rsid w:val="00306C56"/>
    <w:rsid w:val="00313897"/>
    <w:rsid w:val="00317B23"/>
    <w:rsid w:val="00317F3F"/>
    <w:rsid w:val="00332704"/>
    <w:rsid w:val="00335FC8"/>
    <w:rsid w:val="00341EAD"/>
    <w:rsid w:val="00354502"/>
    <w:rsid w:val="00354DD3"/>
    <w:rsid w:val="00370142"/>
    <w:rsid w:val="00372220"/>
    <w:rsid w:val="003938D8"/>
    <w:rsid w:val="00397ECD"/>
    <w:rsid w:val="003A3300"/>
    <w:rsid w:val="003B6076"/>
    <w:rsid w:val="003C156C"/>
    <w:rsid w:val="003C7DE8"/>
    <w:rsid w:val="003D665F"/>
    <w:rsid w:val="003D70E0"/>
    <w:rsid w:val="003D7471"/>
    <w:rsid w:val="0040678A"/>
    <w:rsid w:val="00407C5C"/>
    <w:rsid w:val="00412518"/>
    <w:rsid w:val="00413D50"/>
    <w:rsid w:val="00414243"/>
    <w:rsid w:val="004153A4"/>
    <w:rsid w:val="00434843"/>
    <w:rsid w:val="00436583"/>
    <w:rsid w:val="00451B0A"/>
    <w:rsid w:val="00473442"/>
    <w:rsid w:val="00475C19"/>
    <w:rsid w:val="00484F24"/>
    <w:rsid w:val="00487339"/>
    <w:rsid w:val="00495F40"/>
    <w:rsid w:val="004A1D6E"/>
    <w:rsid w:val="004B539E"/>
    <w:rsid w:val="004B7E3C"/>
    <w:rsid w:val="004C2A3B"/>
    <w:rsid w:val="004C527A"/>
    <w:rsid w:val="004E2DF9"/>
    <w:rsid w:val="005018F2"/>
    <w:rsid w:val="005102F6"/>
    <w:rsid w:val="0051597F"/>
    <w:rsid w:val="005166EF"/>
    <w:rsid w:val="00516E2A"/>
    <w:rsid w:val="005364AB"/>
    <w:rsid w:val="00542AE0"/>
    <w:rsid w:val="00546F8E"/>
    <w:rsid w:val="00550829"/>
    <w:rsid w:val="005636B5"/>
    <w:rsid w:val="00580779"/>
    <w:rsid w:val="00583691"/>
    <w:rsid w:val="005858E9"/>
    <w:rsid w:val="00590DA6"/>
    <w:rsid w:val="005A7F1D"/>
    <w:rsid w:val="005B6F73"/>
    <w:rsid w:val="005D1BCC"/>
    <w:rsid w:val="005D55CA"/>
    <w:rsid w:val="005E095D"/>
    <w:rsid w:val="005E34A9"/>
    <w:rsid w:val="005E588C"/>
    <w:rsid w:val="005E6D90"/>
    <w:rsid w:val="005F7EA4"/>
    <w:rsid w:val="00614C09"/>
    <w:rsid w:val="006536B1"/>
    <w:rsid w:val="00664840"/>
    <w:rsid w:val="006715CC"/>
    <w:rsid w:val="00676FBF"/>
    <w:rsid w:val="006778E3"/>
    <w:rsid w:val="006828A9"/>
    <w:rsid w:val="00691C44"/>
    <w:rsid w:val="0069316B"/>
    <w:rsid w:val="00695F83"/>
    <w:rsid w:val="006A3243"/>
    <w:rsid w:val="006E0B3A"/>
    <w:rsid w:val="006F6F1A"/>
    <w:rsid w:val="007061B6"/>
    <w:rsid w:val="007107C3"/>
    <w:rsid w:val="00712EA3"/>
    <w:rsid w:val="00752990"/>
    <w:rsid w:val="00760172"/>
    <w:rsid w:val="00763932"/>
    <w:rsid w:val="007678D6"/>
    <w:rsid w:val="007845B0"/>
    <w:rsid w:val="00791714"/>
    <w:rsid w:val="00795B0B"/>
    <w:rsid w:val="00796CBF"/>
    <w:rsid w:val="007A5B3D"/>
    <w:rsid w:val="007A7C33"/>
    <w:rsid w:val="007B16BE"/>
    <w:rsid w:val="007B199F"/>
    <w:rsid w:val="007B3AA6"/>
    <w:rsid w:val="007C6F04"/>
    <w:rsid w:val="007D5C4F"/>
    <w:rsid w:val="007E05FD"/>
    <w:rsid w:val="008002D0"/>
    <w:rsid w:val="00806770"/>
    <w:rsid w:val="00806FFD"/>
    <w:rsid w:val="00812DCA"/>
    <w:rsid w:val="00840160"/>
    <w:rsid w:val="00855246"/>
    <w:rsid w:val="008746CC"/>
    <w:rsid w:val="008820DC"/>
    <w:rsid w:val="008908A2"/>
    <w:rsid w:val="00891298"/>
    <w:rsid w:val="008953D0"/>
    <w:rsid w:val="008B1FE6"/>
    <w:rsid w:val="008B4E60"/>
    <w:rsid w:val="008D168C"/>
    <w:rsid w:val="008D183C"/>
    <w:rsid w:val="008D1899"/>
    <w:rsid w:val="008D798E"/>
    <w:rsid w:val="008E6AA0"/>
    <w:rsid w:val="008E72CF"/>
    <w:rsid w:val="008F1991"/>
    <w:rsid w:val="008F3EAA"/>
    <w:rsid w:val="008F559D"/>
    <w:rsid w:val="008F5CED"/>
    <w:rsid w:val="00900074"/>
    <w:rsid w:val="0090417B"/>
    <w:rsid w:val="0090645C"/>
    <w:rsid w:val="009064D9"/>
    <w:rsid w:val="00913B11"/>
    <w:rsid w:val="00921477"/>
    <w:rsid w:val="00930B34"/>
    <w:rsid w:val="00961F37"/>
    <w:rsid w:val="0097451D"/>
    <w:rsid w:val="009A07F6"/>
    <w:rsid w:val="009A34DA"/>
    <w:rsid w:val="009A5035"/>
    <w:rsid w:val="009A7124"/>
    <w:rsid w:val="009A73D8"/>
    <w:rsid w:val="009C3B20"/>
    <w:rsid w:val="009D131E"/>
    <w:rsid w:val="009D4E58"/>
    <w:rsid w:val="009D6312"/>
    <w:rsid w:val="009E0D86"/>
    <w:rsid w:val="009E656D"/>
    <w:rsid w:val="009F0692"/>
    <w:rsid w:val="009F3734"/>
    <w:rsid w:val="009F7C52"/>
    <w:rsid w:val="00A01E9E"/>
    <w:rsid w:val="00A03CC3"/>
    <w:rsid w:val="00A06625"/>
    <w:rsid w:val="00A07191"/>
    <w:rsid w:val="00A118BB"/>
    <w:rsid w:val="00A611C1"/>
    <w:rsid w:val="00A9660E"/>
    <w:rsid w:val="00A96FE7"/>
    <w:rsid w:val="00AA6146"/>
    <w:rsid w:val="00AA672B"/>
    <w:rsid w:val="00AB52AD"/>
    <w:rsid w:val="00AC60F9"/>
    <w:rsid w:val="00AE0016"/>
    <w:rsid w:val="00AE4DEC"/>
    <w:rsid w:val="00B243B4"/>
    <w:rsid w:val="00B25DEF"/>
    <w:rsid w:val="00B63F03"/>
    <w:rsid w:val="00B642FC"/>
    <w:rsid w:val="00B70360"/>
    <w:rsid w:val="00B76E7D"/>
    <w:rsid w:val="00B81355"/>
    <w:rsid w:val="00B8458D"/>
    <w:rsid w:val="00B936A8"/>
    <w:rsid w:val="00BA0834"/>
    <w:rsid w:val="00BA3E23"/>
    <w:rsid w:val="00BB0EF5"/>
    <w:rsid w:val="00BB35D3"/>
    <w:rsid w:val="00BC58C6"/>
    <w:rsid w:val="00BE22B6"/>
    <w:rsid w:val="00BE654A"/>
    <w:rsid w:val="00BF01EE"/>
    <w:rsid w:val="00BF37D6"/>
    <w:rsid w:val="00BF4C86"/>
    <w:rsid w:val="00BF560D"/>
    <w:rsid w:val="00BF7B40"/>
    <w:rsid w:val="00C028AF"/>
    <w:rsid w:val="00C03CF5"/>
    <w:rsid w:val="00C04456"/>
    <w:rsid w:val="00C166A3"/>
    <w:rsid w:val="00C17EA3"/>
    <w:rsid w:val="00C2257E"/>
    <w:rsid w:val="00C363AC"/>
    <w:rsid w:val="00C52A91"/>
    <w:rsid w:val="00C556C1"/>
    <w:rsid w:val="00C5753B"/>
    <w:rsid w:val="00C57A26"/>
    <w:rsid w:val="00C61998"/>
    <w:rsid w:val="00C63947"/>
    <w:rsid w:val="00C67AD0"/>
    <w:rsid w:val="00C7496E"/>
    <w:rsid w:val="00C80E76"/>
    <w:rsid w:val="00C93561"/>
    <w:rsid w:val="00C9563A"/>
    <w:rsid w:val="00CA0D99"/>
    <w:rsid w:val="00CA1542"/>
    <w:rsid w:val="00CA2F50"/>
    <w:rsid w:val="00CA6AB1"/>
    <w:rsid w:val="00CB0877"/>
    <w:rsid w:val="00CC0ADE"/>
    <w:rsid w:val="00CD2EB8"/>
    <w:rsid w:val="00CE38EB"/>
    <w:rsid w:val="00CF1D4F"/>
    <w:rsid w:val="00CF2715"/>
    <w:rsid w:val="00D00EF5"/>
    <w:rsid w:val="00D027A9"/>
    <w:rsid w:val="00D0485B"/>
    <w:rsid w:val="00D05422"/>
    <w:rsid w:val="00D162DB"/>
    <w:rsid w:val="00D1760E"/>
    <w:rsid w:val="00D17F8A"/>
    <w:rsid w:val="00D17FFC"/>
    <w:rsid w:val="00D24063"/>
    <w:rsid w:val="00D3394B"/>
    <w:rsid w:val="00D33A1A"/>
    <w:rsid w:val="00D50F1E"/>
    <w:rsid w:val="00D51D43"/>
    <w:rsid w:val="00D542DC"/>
    <w:rsid w:val="00D72AA3"/>
    <w:rsid w:val="00D72D9E"/>
    <w:rsid w:val="00D7510C"/>
    <w:rsid w:val="00D87C01"/>
    <w:rsid w:val="00D904FE"/>
    <w:rsid w:val="00D94C0C"/>
    <w:rsid w:val="00D94E64"/>
    <w:rsid w:val="00DB0218"/>
    <w:rsid w:val="00DB6193"/>
    <w:rsid w:val="00DB741D"/>
    <w:rsid w:val="00DC5BB3"/>
    <w:rsid w:val="00DD144A"/>
    <w:rsid w:val="00DE0482"/>
    <w:rsid w:val="00DF04B6"/>
    <w:rsid w:val="00DF32AF"/>
    <w:rsid w:val="00E1178F"/>
    <w:rsid w:val="00E30CFF"/>
    <w:rsid w:val="00E33626"/>
    <w:rsid w:val="00E36D74"/>
    <w:rsid w:val="00E37F7F"/>
    <w:rsid w:val="00E400F6"/>
    <w:rsid w:val="00E427ED"/>
    <w:rsid w:val="00E44243"/>
    <w:rsid w:val="00E70645"/>
    <w:rsid w:val="00E75261"/>
    <w:rsid w:val="00E84BAD"/>
    <w:rsid w:val="00E85098"/>
    <w:rsid w:val="00E86489"/>
    <w:rsid w:val="00E9044C"/>
    <w:rsid w:val="00E94A69"/>
    <w:rsid w:val="00E94D98"/>
    <w:rsid w:val="00E96106"/>
    <w:rsid w:val="00EA36CB"/>
    <w:rsid w:val="00EC280F"/>
    <w:rsid w:val="00EC7A04"/>
    <w:rsid w:val="00EE32B3"/>
    <w:rsid w:val="00EE7A5C"/>
    <w:rsid w:val="00EF387A"/>
    <w:rsid w:val="00F05678"/>
    <w:rsid w:val="00F43694"/>
    <w:rsid w:val="00F56983"/>
    <w:rsid w:val="00F6311D"/>
    <w:rsid w:val="00F64056"/>
    <w:rsid w:val="00F65BD6"/>
    <w:rsid w:val="00F67C6B"/>
    <w:rsid w:val="00F734C2"/>
    <w:rsid w:val="00F856B4"/>
    <w:rsid w:val="00F948A3"/>
    <w:rsid w:val="00FA6C04"/>
    <w:rsid w:val="00FB28B3"/>
    <w:rsid w:val="00FB6FF9"/>
    <w:rsid w:val="00FC42C4"/>
    <w:rsid w:val="00FD21B8"/>
    <w:rsid w:val="00FD44D2"/>
    <w:rsid w:val="00FE69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4AED77"/>
  <w15:chartTrackingRefBased/>
  <w15:docId w15:val="{92AB4119-E261-45B1-942D-7ED45D7A4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C19"/>
  </w:style>
  <w:style w:type="paragraph" w:styleId="Heading1">
    <w:name w:val="heading 1"/>
    <w:basedOn w:val="Normal"/>
    <w:next w:val="Normal"/>
    <w:link w:val="Heading1Char"/>
    <w:uiPriority w:val="9"/>
    <w:qFormat/>
    <w:rsid w:val="001933CC"/>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8"/>
      <w:szCs w:val="28"/>
    </w:rPr>
  </w:style>
  <w:style w:type="paragraph" w:styleId="Heading2">
    <w:name w:val="heading 2"/>
    <w:basedOn w:val="Normal"/>
    <w:next w:val="Normal"/>
    <w:link w:val="Heading2Char"/>
    <w:uiPriority w:val="9"/>
    <w:unhideWhenUsed/>
    <w:qFormat/>
    <w:rsid w:val="00C2257E"/>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8"/>
    </w:rPr>
  </w:style>
  <w:style w:type="paragraph" w:styleId="Heading3">
    <w:name w:val="heading 3"/>
    <w:basedOn w:val="Normal"/>
    <w:next w:val="Normal"/>
    <w:link w:val="Heading3Char"/>
    <w:uiPriority w:val="9"/>
    <w:unhideWhenUsed/>
    <w:qFormat/>
    <w:rsid w:val="001A67FB"/>
    <w:pPr>
      <w:pBdr>
        <w:top w:val="single" w:sz="6" w:space="2" w:color="4472C4" w:themeColor="accent1"/>
      </w:pBdr>
      <w:spacing w:before="300" w:after="0"/>
      <w:outlineLvl w:val="2"/>
    </w:pPr>
    <w:rPr>
      <w:rFonts w:eastAsia="Times New Roman"/>
      <w:caps/>
      <w:color w:val="1F3763" w:themeColor="accent1" w:themeShade="7F"/>
      <w:spacing w:val="15"/>
      <w:sz w:val="28"/>
      <w:szCs w:val="28"/>
      <w:lang w:val="en-CA" w:eastAsia="en-CA"/>
    </w:rPr>
  </w:style>
  <w:style w:type="paragraph" w:styleId="Heading4">
    <w:name w:val="heading 4"/>
    <w:basedOn w:val="Normal"/>
    <w:next w:val="Normal"/>
    <w:link w:val="Heading4Char"/>
    <w:uiPriority w:val="9"/>
    <w:unhideWhenUsed/>
    <w:qFormat/>
    <w:rsid w:val="00475C19"/>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475C19"/>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475C19"/>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475C19"/>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475C19"/>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475C19"/>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F3E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3EAA"/>
  </w:style>
  <w:style w:type="paragraph" w:styleId="Footer">
    <w:name w:val="footer"/>
    <w:basedOn w:val="Normal"/>
    <w:link w:val="FooterChar"/>
    <w:uiPriority w:val="99"/>
    <w:unhideWhenUsed/>
    <w:rsid w:val="008F3E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3EAA"/>
  </w:style>
  <w:style w:type="character" w:customStyle="1" w:styleId="Heading1Char">
    <w:name w:val="Heading 1 Char"/>
    <w:basedOn w:val="DefaultParagraphFont"/>
    <w:link w:val="Heading1"/>
    <w:uiPriority w:val="9"/>
    <w:rsid w:val="001933CC"/>
    <w:rPr>
      <w:caps/>
      <w:color w:val="FFFFFF" w:themeColor="background1"/>
      <w:spacing w:val="15"/>
      <w:sz w:val="28"/>
      <w:szCs w:val="28"/>
      <w:shd w:val="clear" w:color="auto" w:fill="4472C4" w:themeFill="accent1"/>
    </w:rPr>
  </w:style>
  <w:style w:type="paragraph" w:styleId="TOCHeading">
    <w:name w:val="TOC Heading"/>
    <w:basedOn w:val="Heading1"/>
    <w:next w:val="Normal"/>
    <w:uiPriority w:val="39"/>
    <w:unhideWhenUsed/>
    <w:qFormat/>
    <w:rsid w:val="00475C19"/>
    <w:pPr>
      <w:outlineLvl w:val="9"/>
    </w:pPr>
  </w:style>
  <w:style w:type="paragraph" w:styleId="TOC1">
    <w:name w:val="toc 1"/>
    <w:basedOn w:val="Normal"/>
    <w:next w:val="Normal"/>
    <w:autoRedefine/>
    <w:uiPriority w:val="39"/>
    <w:unhideWhenUsed/>
    <w:rsid w:val="00A01E9E"/>
    <w:pPr>
      <w:tabs>
        <w:tab w:val="right" w:leader="dot" w:pos="10790"/>
      </w:tabs>
      <w:spacing w:after="100"/>
    </w:pPr>
    <w:rPr>
      <w:rFonts w:asciiTheme="majorHAnsi" w:hAnsiTheme="majorHAnsi" w:cstheme="majorHAnsi"/>
      <w:b/>
      <w:bCs/>
      <w:noProof/>
      <w:sz w:val="32"/>
      <w:szCs w:val="32"/>
    </w:rPr>
  </w:style>
  <w:style w:type="character" w:styleId="Hyperlink">
    <w:name w:val="Hyperlink"/>
    <w:basedOn w:val="DefaultParagraphFont"/>
    <w:uiPriority w:val="99"/>
    <w:unhideWhenUsed/>
    <w:rsid w:val="00542AE0"/>
    <w:rPr>
      <w:color w:val="0563C1" w:themeColor="hyperlink"/>
      <w:u w:val="single"/>
    </w:rPr>
  </w:style>
  <w:style w:type="paragraph" w:styleId="Title">
    <w:name w:val="Title"/>
    <w:basedOn w:val="Normal"/>
    <w:next w:val="Normal"/>
    <w:link w:val="TitleChar"/>
    <w:uiPriority w:val="10"/>
    <w:qFormat/>
    <w:rsid w:val="00475C19"/>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475C19"/>
    <w:rPr>
      <w:rFonts w:asciiTheme="majorHAnsi" w:eastAsiaTheme="majorEastAsia" w:hAnsiTheme="majorHAnsi" w:cstheme="majorBidi"/>
      <w:caps/>
      <w:color w:val="4472C4" w:themeColor="accent1"/>
      <w:spacing w:val="10"/>
      <w:sz w:val="52"/>
      <w:szCs w:val="52"/>
    </w:rPr>
  </w:style>
  <w:style w:type="character" w:styleId="FollowedHyperlink">
    <w:name w:val="FollowedHyperlink"/>
    <w:basedOn w:val="DefaultParagraphFont"/>
    <w:uiPriority w:val="99"/>
    <w:semiHidden/>
    <w:unhideWhenUsed/>
    <w:rsid w:val="00B8458D"/>
    <w:rPr>
      <w:color w:val="954F72" w:themeColor="followedHyperlink"/>
      <w:u w:val="single"/>
    </w:rPr>
  </w:style>
  <w:style w:type="character" w:customStyle="1" w:styleId="Heading2Char">
    <w:name w:val="Heading 2 Char"/>
    <w:basedOn w:val="DefaultParagraphFont"/>
    <w:link w:val="Heading2"/>
    <w:uiPriority w:val="9"/>
    <w:rsid w:val="00C2257E"/>
    <w:rPr>
      <w:caps/>
      <w:spacing w:val="15"/>
      <w:sz w:val="28"/>
      <w:shd w:val="clear" w:color="auto" w:fill="D9E2F3" w:themeFill="accent1" w:themeFillTint="33"/>
    </w:rPr>
  </w:style>
  <w:style w:type="character" w:customStyle="1" w:styleId="Heading3Char">
    <w:name w:val="Heading 3 Char"/>
    <w:basedOn w:val="DefaultParagraphFont"/>
    <w:link w:val="Heading3"/>
    <w:uiPriority w:val="9"/>
    <w:rsid w:val="001A67FB"/>
    <w:rPr>
      <w:rFonts w:eastAsia="Times New Roman"/>
      <w:caps/>
      <w:color w:val="1F3763" w:themeColor="accent1" w:themeShade="7F"/>
      <w:spacing w:val="15"/>
      <w:sz w:val="28"/>
      <w:szCs w:val="28"/>
      <w:lang w:val="en-CA" w:eastAsia="en-CA"/>
    </w:rPr>
  </w:style>
  <w:style w:type="character" w:customStyle="1" w:styleId="Heading4Char">
    <w:name w:val="Heading 4 Char"/>
    <w:basedOn w:val="DefaultParagraphFont"/>
    <w:link w:val="Heading4"/>
    <w:uiPriority w:val="9"/>
    <w:rsid w:val="00475C19"/>
    <w:rPr>
      <w:caps/>
      <w:color w:val="2F5496" w:themeColor="accent1" w:themeShade="BF"/>
      <w:spacing w:val="10"/>
    </w:rPr>
  </w:style>
  <w:style w:type="character" w:customStyle="1" w:styleId="Heading5Char">
    <w:name w:val="Heading 5 Char"/>
    <w:basedOn w:val="DefaultParagraphFont"/>
    <w:link w:val="Heading5"/>
    <w:uiPriority w:val="9"/>
    <w:semiHidden/>
    <w:rsid w:val="00475C19"/>
    <w:rPr>
      <w:caps/>
      <w:color w:val="2F5496" w:themeColor="accent1" w:themeShade="BF"/>
      <w:spacing w:val="10"/>
    </w:rPr>
  </w:style>
  <w:style w:type="character" w:customStyle="1" w:styleId="Heading6Char">
    <w:name w:val="Heading 6 Char"/>
    <w:basedOn w:val="DefaultParagraphFont"/>
    <w:link w:val="Heading6"/>
    <w:uiPriority w:val="9"/>
    <w:semiHidden/>
    <w:rsid w:val="00475C19"/>
    <w:rPr>
      <w:caps/>
      <w:color w:val="2F5496" w:themeColor="accent1" w:themeShade="BF"/>
      <w:spacing w:val="10"/>
    </w:rPr>
  </w:style>
  <w:style w:type="character" w:customStyle="1" w:styleId="Heading7Char">
    <w:name w:val="Heading 7 Char"/>
    <w:basedOn w:val="DefaultParagraphFont"/>
    <w:link w:val="Heading7"/>
    <w:uiPriority w:val="9"/>
    <w:semiHidden/>
    <w:rsid w:val="00475C19"/>
    <w:rPr>
      <w:caps/>
      <w:color w:val="2F5496" w:themeColor="accent1" w:themeShade="BF"/>
      <w:spacing w:val="10"/>
    </w:rPr>
  </w:style>
  <w:style w:type="character" w:customStyle="1" w:styleId="Heading8Char">
    <w:name w:val="Heading 8 Char"/>
    <w:basedOn w:val="DefaultParagraphFont"/>
    <w:link w:val="Heading8"/>
    <w:uiPriority w:val="9"/>
    <w:semiHidden/>
    <w:rsid w:val="00475C19"/>
    <w:rPr>
      <w:caps/>
      <w:spacing w:val="10"/>
      <w:sz w:val="18"/>
      <w:szCs w:val="18"/>
    </w:rPr>
  </w:style>
  <w:style w:type="character" w:customStyle="1" w:styleId="Heading9Char">
    <w:name w:val="Heading 9 Char"/>
    <w:basedOn w:val="DefaultParagraphFont"/>
    <w:link w:val="Heading9"/>
    <w:uiPriority w:val="9"/>
    <w:semiHidden/>
    <w:rsid w:val="00475C19"/>
    <w:rPr>
      <w:i/>
      <w:iCs/>
      <w:caps/>
      <w:spacing w:val="10"/>
      <w:sz w:val="18"/>
      <w:szCs w:val="18"/>
    </w:rPr>
  </w:style>
  <w:style w:type="paragraph" w:styleId="Caption">
    <w:name w:val="caption"/>
    <w:basedOn w:val="Normal"/>
    <w:next w:val="Normal"/>
    <w:uiPriority w:val="35"/>
    <w:unhideWhenUsed/>
    <w:qFormat/>
    <w:rsid w:val="00475C19"/>
    <w:rPr>
      <w:b/>
      <w:bCs/>
      <w:color w:val="2F5496" w:themeColor="accent1" w:themeShade="BF"/>
      <w:sz w:val="16"/>
      <w:szCs w:val="16"/>
    </w:rPr>
  </w:style>
  <w:style w:type="paragraph" w:styleId="Subtitle">
    <w:name w:val="Subtitle"/>
    <w:basedOn w:val="Normal"/>
    <w:next w:val="Normal"/>
    <w:link w:val="SubtitleChar"/>
    <w:uiPriority w:val="11"/>
    <w:qFormat/>
    <w:rsid w:val="00475C19"/>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475C19"/>
    <w:rPr>
      <w:caps/>
      <w:color w:val="595959" w:themeColor="text1" w:themeTint="A6"/>
      <w:spacing w:val="10"/>
      <w:sz w:val="21"/>
      <w:szCs w:val="21"/>
    </w:rPr>
  </w:style>
  <w:style w:type="character" w:styleId="Strong">
    <w:name w:val="Strong"/>
    <w:uiPriority w:val="22"/>
    <w:qFormat/>
    <w:rsid w:val="00475C19"/>
    <w:rPr>
      <w:b/>
      <w:bCs/>
    </w:rPr>
  </w:style>
  <w:style w:type="character" w:styleId="Emphasis">
    <w:name w:val="Emphasis"/>
    <w:uiPriority w:val="20"/>
    <w:qFormat/>
    <w:rsid w:val="00475C19"/>
    <w:rPr>
      <w:caps/>
      <w:color w:val="1F3763" w:themeColor="accent1" w:themeShade="7F"/>
      <w:spacing w:val="5"/>
    </w:rPr>
  </w:style>
  <w:style w:type="paragraph" w:styleId="NoSpacing">
    <w:name w:val="No Spacing"/>
    <w:uiPriority w:val="1"/>
    <w:qFormat/>
    <w:rsid w:val="00475C19"/>
    <w:pPr>
      <w:spacing w:after="0" w:line="240" w:lineRule="auto"/>
    </w:pPr>
  </w:style>
  <w:style w:type="paragraph" w:styleId="Quote">
    <w:name w:val="Quote"/>
    <w:basedOn w:val="Normal"/>
    <w:next w:val="Normal"/>
    <w:link w:val="QuoteChar"/>
    <w:uiPriority w:val="29"/>
    <w:qFormat/>
    <w:rsid w:val="00475C19"/>
    <w:rPr>
      <w:i/>
      <w:iCs/>
      <w:sz w:val="24"/>
      <w:szCs w:val="24"/>
    </w:rPr>
  </w:style>
  <w:style w:type="character" w:customStyle="1" w:styleId="QuoteChar">
    <w:name w:val="Quote Char"/>
    <w:basedOn w:val="DefaultParagraphFont"/>
    <w:link w:val="Quote"/>
    <w:uiPriority w:val="29"/>
    <w:rsid w:val="00475C19"/>
    <w:rPr>
      <w:i/>
      <w:iCs/>
      <w:sz w:val="24"/>
      <w:szCs w:val="24"/>
    </w:rPr>
  </w:style>
  <w:style w:type="paragraph" w:styleId="IntenseQuote">
    <w:name w:val="Intense Quote"/>
    <w:basedOn w:val="Normal"/>
    <w:next w:val="Normal"/>
    <w:link w:val="IntenseQuoteChar"/>
    <w:uiPriority w:val="30"/>
    <w:qFormat/>
    <w:rsid w:val="00475C19"/>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475C19"/>
    <w:rPr>
      <w:color w:val="4472C4" w:themeColor="accent1"/>
      <w:sz w:val="24"/>
      <w:szCs w:val="24"/>
    </w:rPr>
  </w:style>
  <w:style w:type="character" w:styleId="SubtleEmphasis">
    <w:name w:val="Subtle Emphasis"/>
    <w:uiPriority w:val="19"/>
    <w:qFormat/>
    <w:rsid w:val="00475C19"/>
    <w:rPr>
      <w:i/>
      <w:iCs/>
      <w:color w:val="1F3763" w:themeColor="accent1" w:themeShade="7F"/>
    </w:rPr>
  </w:style>
  <w:style w:type="character" w:styleId="IntenseEmphasis">
    <w:name w:val="Intense Emphasis"/>
    <w:uiPriority w:val="21"/>
    <w:qFormat/>
    <w:rsid w:val="00475C19"/>
    <w:rPr>
      <w:b/>
      <w:bCs/>
      <w:caps/>
      <w:color w:val="1F3763" w:themeColor="accent1" w:themeShade="7F"/>
      <w:spacing w:val="10"/>
    </w:rPr>
  </w:style>
  <w:style w:type="character" w:styleId="SubtleReference">
    <w:name w:val="Subtle Reference"/>
    <w:uiPriority w:val="31"/>
    <w:qFormat/>
    <w:rsid w:val="00475C19"/>
    <w:rPr>
      <w:b/>
      <w:bCs/>
      <w:color w:val="4472C4" w:themeColor="accent1"/>
    </w:rPr>
  </w:style>
  <w:style w:type="character" w:styleId="IntenseReference">
    <w:name w:val="Intense Reference"/>
    <w:uiPriority w:val="32"/>
    <w:qFormat/>
    <w:rsid w:val="00475C19"/>
    <w:rPr>
      <w:b/>
      <w:bCs/>
      <w:i/>
      <w:iCs/>
      <w:caps/>
      <w:color w:val="4472C4" w:themeColor="accent1"/>
    </w:rPr>
  </w:style>
  <w:style w:type="character" w:styleId="BookTitle">
    <w:name w:val="Book Title"/>
    <w:uiPriority w:val="33"/>
    <w:qFormat/>
    <w:rsid w:val="00475C19"/>
    <w:rPr>
      <w:b/>
      <w:bCs/>
      <w:i/>
      <w:iCs/>
      <w:spacing w:val="0"/>
    </w:rPr>
  </w:style>
  <w:style w:type="table" w:styleId="ListTable4-Accent5">
    <w:name w:val="List Table 4 Accent 5"/>
    <w:basedOn w:val="TableNormal"/>
    <w:uiPriority w:val="49"/>
    <w:rsid w:val="007D5C4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ListParagraph">
    <w:name w:val="List Paragraph"/>
    <w:basedOn w:val="Normal"/>
    <w:uiPriority w:val="34"/>
    <w:qFormat/>
    <w:rsid w:val="000129A4"/>
    <w:pPr>
      <w:ind w:left="720"/>
      <w:contextualSpacing/>
    </w:pPr>
  </w:style>
  <w:style w:type="character" w:styleId="UnresolvedMention">
    <w:name w:val="Unresolved Mention"/>
    <w:basedOn w:val="DefaultParagraphFont"/>
    <w:uiPriority w:val="99"/>
    <w:semiHidden/>
    <w:unhideWhenUsed/>
    <w:rsid w:val="00A07191"/>
    <w:rPr>
      <w:color w:val="605E5C"/>
      <w:shd w:val="clear" w:color="auto" w:fill="E1DFDD"/>
    </w:rPr>
  </w:style>
  <w:style w:type="paragraph" w:styleId="TOC2">
    <w:name w:val="toc 2"/>
    <w:basedOn w:val="Normal"/>
    <w:next w:val="Normal"/>
    <w:autoRedefine/>
    <w:uiPriority w:val="39"/>
    <w:unhideWhenUsed/>
    <w:rsid w:val="00D542DC"/>
    <w:pPr>
      <w:tabs>
        <w:tab w:val="left" w:pos="3656"/>
      </w:tabs>
      <w:spacing w:after="100"/>
      <w:ind w:left="200" w:right="540"/>
    </w:pPr>
  </w:style>
  <w:style w:type="paragraph" w:styleId="TOC3">
    <w:name w:val="toc 3"/>
    <w:basedOn w:val="Normal"/>
    <w:next w:val="Normal"/>
    <w:autoRedefine/>
    <w:uiPriority w:val="39"/>
    <w:unhideWhenUsed/>
    <w:rsid w:val="00CD2EB8"/>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22222">
      <w:bodyDiv w:val="1"/>
      <w:marLeft w:val="0"/>
      <w:marRight w:val="0"/>
      <w:marTop w:val="0"/>
      <w:marBottom w:val="0"/>
      <w:divBdr>
        <w:top w:val="none" w:sz="0" w:space="0" w:color="auto"/>
        <w:left w:val="none" w:sz="0" w:space="0" w:color="auto"/>
        <w:bottom w:val="none" w:sz="0" w:space="0" w:color="auto"/>
        <w:right w:val="none" w:sz="0" w:space="0" w:color="auto"/>
      </w:divBdr>
    </w:div>
    <w:div w:id="68235163">
      <w:bodyDiv w:val="1"/>
      <w:marLeft w:val="0"/>
      <w:marRight w:val="0"/>
      <w:marTop w:val="0"/>
      <w:marBottom w:val="0"/>
      <w:divBdr>
        <w:top w:val="none" w:sz="0" w:space="0" w:color="auto"/>
        <w:left w:val="none" w:sz="0" w:space="0" w:color="auto"/>
        <w:bottom w:val="none" w:sz="0" w:space="0" w:color="auto"/>
        <w:right w:val="none" w:sz="0" w:space="0" w:color="auto"/>
      </w:divBdr>
    </w:div>
    <w:div w:id="224491233">
      <w:bodyDiv w:val="1"/>
      <w:marLeft w:val="0"/>
      <w:marRight w:val="0"/>
      <w:marTop w:val="0"/>
      <w:marBottom w:val="0"/>
      <w:divBdr>
        <w:top w:val="none" w:sz="0" w:space="0" w:color="auto"/>
        <w:left w:val="none" w:sz="0" w:space="0" w:color="auto"/>
        <w:bottom w:val="none" w:sz="0" w:space="0" w:color="auto"/>
        <w:right w:val="none" w:sz="0" w:space="0" w:color="auto"/>
      </w:divBdr>
    </w:div>
    <w:div w:id="499465432">
      <w:bodyDiv w:val="1"/>
      <w:marLeft w:val="0"/>
      <w:marRight w:val="0"/>
      <w:marTop w:val="0"/>
      <w:marBottom w:val="0"/>
      <w:divBdr>
        <w:top w:val="none" w:sz="0" w:space="0" w:color="auto"/>
        <w:left w:val="none" w:sz="0" w:space="0" w:color="auto"/>
        <w:bottom w:val="none" w:sz="0" w:space="0" w:color="auto"/>
        <w:right w:val="none" w:sz="0" w:space="0" w:color="auto"/>
      </w:divBdr>
    </w:div>
    <w:div w:id="537208604">
      <w:bodyDiv w:val="1"/>
      <w:marLeft w:val="0"/>
      <w:marRight w:val="0"/>
      <w:marTop w:val="0"/>
      <w:marBottom w:val="0"/>
      <w:divBdr>
        <w:top w:val="none" w:sz="0" w:space="0" w:color="auto"/>
        <w:left w:val="none" w:sz="0" w:space="0" w:color="auto"/>
        <w:bottom w:val="none" w:sz="0" w:space="0" w:color="auto"/>
        <w:right w:val="none" w:sz="0" w:space="0" w:color="auto"/>
      </w:divBdr>
    </w:div>
    <w:div w:id="595476498">
      <w:bodyDiv w:val="1"/>
      <w:marLeft w:val="0"/>
      <w:marRight w:val="0"/>
      <w:marTop w:val="0"/>
      <w:marBottom w:val="0"/>
      <w:divBdr>
        <w:top w:val="none" w:sz="0" w:space="0" w:color="auto"/>
        <w:left w:val="none" w:sz="0" w:space="0" w:color="auto"/>
        <w:bottom w:val="none" w:sz="0" w:space="0" w:color="auto"/>
        <w:right w:val="none" w:sz="0" w:space="0" w:color="auto"/>
      </w:divBdr>
    </w:div>
    <w:div w:id="676151692">
      <w:bodyDiv w:val="1"/>
      <w:marLeft w:val="0"/>
      <w:marRight w:val="0"/>
      <w:marTop w:val="0"/>
      <w:marBottom w:val="0"/>
      <w:divBdr>
        <w:top w:val="none" w:sz="0" w:space="0" w:color="auto"/>
        <w:left w:val="none" w:sz="0" w:space="0" w:color="auto"/>
        <w:bottom w:val="none" w:sz="0" w:space="0" w:color="auto"/>
        <w:right w:val="none" w:sz="0" w:space="0" w:color="auto"/>
      </w:divBdr>
    </w:div>
    <w:div w:id="750929420">
      <w:bodyDiv w:val="1"/>
      <w:marLeft w:val="0"/>
      <w:marRight w:val="0"/>
      <w:marTop w:val="0"/>
      <w:marBottom w:val="0"/>
      <w:divBdr>
        <w:top w:val="none" w:sz="0" w:space="0" w:color="auto"/>
        <w:left w:val="none" w:sz="0" w:space="0" w:color="auto"/>
        <w:bottom w:val="none" w:sz="0" w:space="0" w:color="auto"/>
        <w:right w:val="none" w:sz="0" w:space="0" w:color="auto"/>
      </w:divBdr>
    </w:div>
    <w:div w:id="925918805">
      <w:bodyDiv w:val="1"/>
      <w:marLeft w:val="0"/>
      <w:marRight w:val="0"/>
      <w:marTop w:val="0"/>
      <w:marBottom w:val="0"/>
      <w:divBdr>
        <w:top w:val="none" w:sz="0" w:space="0" w:color="auto"/>
        <w:left w:val="none" w:sz="0" w:space="0" w:color="auto"/>
        <w:bottom w:val="none" w:sz="0" w:space="0" w:color="auto"/>
        <w:right w:val="none" w:sz="0" w:space="0" w:color="auto"/>
      </w:divBdr>
    </w:div>
    <w:div w:id="994649320">
      <w:bodyDiv w:val="1"/>
      <w:marLeft w:val="0"/>
      <w:marRight w:val="0"/>
      <w:marTop w:val="0"/>
      <w:marBottom w:val="0"/>
      <w:divBdr>
        <w:top w:val="none" w:sz="0" w:space="0" w:color="auto"/>
        <w:left w:val="none" w:sz="0" w:space="0" w:color="auto"/>
        <w:bottom w:val="none" w:sz="0" w:space="0" w:color="auto"/>
        <w:right w:val="none" w:sz="0" w:space="0" w:color="auto"/>
      </w:divBdr>
    </w:div>
    <w:div w:id="1284994723">
      <w:bodyDiv w:val="1"/>
      <w:marLeft w:val="0"/>
      <w:marRight w:val="0"/>
      <w:marTop w:val="0"/>
      <w:marBottom w:val="0"/>
      <w:divBdr>
        <w:top w:val="none" w:sz="0" w:space="0" w:color="auto"/>
        <w:left w:val="none" w:sz="0" w:space="0" w:color="auto"/>
        <w:bottom w:val="none" w:sz="0" w:space="0" w:color="auto"/>
        <w:right w:val="none" w:sz="0" w:space="0" w:color="auto"/>
      </w:divBdr>
    </w:div>
    <w:div w:id="1373111021">
      <w:bodyDiv w:val="1"/>
      <w:marLeft w:val="0"/>
      <w:marRight w:val="0"/>
      <w:marTop w:val="0"/>
      <w:marBottom w:val="0"/>
      <w:divBdr>
        <w:top w:val="none" w:sz="0" w:space="0" w:color="auto"/>
        <w:left w:val="none" w:sz="0" w:space="0" w:color="auto"/>
        <w:bottom w:val="none" w:sz="0" w:space="0" w:color="auto"/>
        <w:right w:val="none" w:sz="0" w:space="0" w:color="auto"/>
      </w:divBdr>
    </w:div>
    <w:div w:id="1509250947">
      <w:bodyDiv w:val="1"/>
      <w:marLeft w:val="0"/>
      <w:marRight w:val="0"/>
      <w:marTop w:val="0"/>
      <w:marBottom w:val="0"/>
      <w:divBdr>
        <w:top w:val="none" w:sz="0" w:space="0" w:color="auto"/>
        <w:left w:val="none" w:sz="0" w:space="0" w:color="auto"/>
        <w:bottom w:val="none" w:sz="0" w:space="0" w:color="auto"/>
        <w:right w:val="none" w:sz="0" w:space="0" w:color="auto"/>
      </w:divBdr>
    </w:div>
    <w:div w:id="1549494790">
      <w:bodyDiv w:val="1"/>
      <w:marLeft w:val="0"/>
      <w:marRight w:val="0"/>
      <w:marTop w:val="0"/>
      <w:marBottom w:val="0"/>
      <w:divBdr>
        <w:top w:val="none" w:sz="0" w:space="0" w:color="auto"/>
        <w:left w:val="none" w:sz="0" w:space="0" w:color="auto"/>
        <w:bottom w:val="none" w:sz="0" w:space="0" w:color="auto"/>
        <w:right w:val="none" w:sz="0" w:space="0" w:color="auto"/>
      </w:divBdr>
    </w:div>
    <w:div w:id="1606308917">
      <w:bodyDiv w:val="1"/>
      <w:marLeft w:val="0"/>
      <w:marRight w:val="0"/>
      <w:marTop w:val="0"/>
      <w:marBottom w:val="0"/>
      <w:divBdr>
        <w:top w:val="none" w:sz="0" w:space="0" w:color="auto"/>
        <w:left w:val="none" w:sz="0" w:space="0" w:color="auto"/>
        <w:bottom w:val="none" w:sz="0" w:space="0" w:color="auto"/>
        <w:right w:val="none" w:sz="0" w:space="0" w:color="auto"/>
      </w:divBdr>
    </w:div>
    <w:div w:id="2010134847">
      <w:bodyDiv w:val="1"/>
      <w:marLeft w:val="0"/>
      <w:marRight w:val="0"/>
      <w:marTop w:val="0"/>
      <w:marBottom w:val="0"/>
      <w:divBdr>
        <w:top w:val="none" w:sz="0" w:space="0" w:color="auto"/>
        <w:left w:val="none" w:sz="0" w:space="0" w:color="auto"/>
        <w:bottom w:val="none" w:sz="0" w:space="0" w:color="auto"/>
        <w:right w:val="none" w:sz="0" w:space="0" w:color="auto"/>
      </w:divBdr>
    </w:div>
    <w:div w:id="2013144486">
      <w:bodyDiv w:val="1"/>
      <w:marLeft w:val="0"/>
      <w:marRight w:val="0"/>
      <w:marTop w:val="0"/>
      <w:marBottom w:val="0"/>
      <w:divBdr>
        <w:top w:val="none" w:sz="0" w:space="0" w:color="auto"/>
        <w:left w:val="none" w:sz="0" w:space="0" w:color="auto"/>
        <w:bottom w:val="none" w:sz="0" w:space="0" w:color="auto"/>
        <w:right w:val="none" w:sz="0" w:space="0" w:color="auto"/>
      </w:divBdr>
    </w:div>
    <w:div w:id="2133131396">
      <w:bodyDiv w:val="1"/>
      <w:marLeft w:val="0"/>
      <w:marRight w:val="0"/>
      <w:marTop w:val="0"/>
      <w:marBottom w:val="0"/>
      <w:divBdr>
        <w:top w:val="none" w:sz="0" w:space="0" w:color="auto"/>
        <w:left w:val="none" w:sz="0" w:space="0" w:color="auto"/>
        <w:bottom w:val="none" w:sz="0" w:space="0" w:color="auto"/>
        <w:right w:val="none" w:sz="0" w:space="0" w:color="auto"/>
      </w:divBdr>
    </w:div>
    <w:div w:id="2139370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yperlink" Target="about:blank" TargetMode="Externa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header" Target="header3.xml"/><Relationship Id="rId22" Type="http://schemas.openxmlformats.org/officeDocument/2006/relationships/footer" Target="footer4.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85E862-466D-434B-AF17-2155A031B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1136</Words>
  <Characters>6481</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CFUW Kanata – March 2023  - Page</dc:creator>
  <cp:keywords/>
  <dc:description/>
  <cp:lastModifiedBy>Janice Stonehouse</cp:lastModifiedBy>
  <cp:revision>2</cp:revision>
  <cp:lastPrinted>2023-03-12T01:07:00Z</cp:lastPrinted>
  <dcterms:created xsi:type="dcterms:W3CDTF">2024-04-11T16:03:00Z</dcterms:created>
  <dcterms:modified xsi:type="dcterms:W3CDTF">2024-04-11T16:03:00Z</dcterms:modified>
</cp:coreProperties>
</file>