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23" w:rsidRDefault="00F90523">
      <w:r>
        <w:t>A</w:t>
      </w:r>
      <w:r w:rsidRPr="00F90523">
        <w:t xml:space="preserve">t our General Meeting in February, we're celebrating </w:t>
      </w:r>
      <w:r>
        <w:t xml:space="preserve">Black History month with a special guest speaker and a delicious </w:t>
      </w:r>
      <w:r w:rsidRPr="00F90523">
        <w:t xml:space="preserve">Caribbean lunch personally prepared for us by </w:t>
      </w:r>
      <w:r>
        <w:t xml:space="preserve">local restaurant </w:t>
      </w:r>
      <w:r w:rsidRPr="00F90523">
        <w:t xml:space="preserve">"Nu Caribbean."  </w:t>
      </w:r>
      <w:hyperlink r:id="rId7" w:history="1">
        <w:r w:rsidRPr="00423E5C">
          <w:rPr>
            <w:rStyle w:val="Hyperlink"/>
          </w:rPr>
          <w:t>http://nucaribbean.com/</w:t>
        </w:r>
      </w:hyperlink>
      <w:r>
        <w:t xml:space="preserve"> </w:t>
      </w:r>
      <w:proofErr w:type="gramStart"/>
      <w:r w:rsidRPr="00F90523">
        <w:t>So</w:t>
      </w:r>
      <w:proofErr w:type="gramEnd"/>
      <w:r w:rsidRPr="00F90523">
        <w:t>, it's going to be an exceptional meeting for the start of 2017.</w:t>
      </w:r>
    </w:p>
    <w:p w:rsidR="00F90523" w:rsidRDefault="00F90523">
      <w:r w:rsidRPr="00F90523">
        <w:t>Our speaker, Judi Brown of the Afro-Caribe Association</w:t>
      </w:r>
      <w:r>
        <w:t>,</w:t>
      </w:r>
      <w:r w:rsidRPr="00F90523">
        <w:t xml:space="preserve"> is coming from Kingston to share her experiences and knowledge with us.  Hazel Pompey, co-president, </w:t>
      </w:r>
      <w:r>
        <w:t xml:space="preserve">has organized this on our behalf so that </w:t>
      </w:r>
      <w:r w:rsidRPr="00F90523">
        <w:t xml:space="preserve">you can feast on a variety of </w:t>
      </w:r>
      <w:proofErr w:type="spellStart"/>
      <w:r w:rsidRPr="00F90523">
        <w:t>Rotis</w:t>
      </w:r>
      <w:proofErr w:type="spellEnd"/>
      <w:r w:rsidRPr="00F90523">
        <w:t xml:space="preserve">, Wraps and Patties for no more than $10.00. </w:t>
      </w:r>
    </w:p>
    <w:p w:rsidR="00543D55" w:rsidRDefault="00F90523">
      <w:r w:rsidRPr="00F90523">
        <w:t xml:space="preserve">Attached is the order form, so that you can </w:t>
      </w:r>
      <w:bookmarkStart w:id="0" w:name="_GoBack"/>
      <w:bookmarkEnd w:id="0"/>
      <w:r w:rsidRPr="00F90523">
        <w:t xml:space="preserve">complete it at home and bring it along to pre-pay your lunch ahead of time.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6"/>
        <w:gridCol w:w="1347"/>
        <w:gridCol w:w="1346"/>
        <w:gridCol w:w="1347"/>
        <w:gridCol w:w="1346"/>
      </w:tblGrid>
      <w:tr w:rsidR="00543D55" w:rsidT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CFUW GENERAL MEETING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 w:rsidT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11:30-1:30, February 14, 2017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 w:rsidT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 w:rsidP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NU CARIBBEAN LUNCH FOR:   </w:t>
            </w:r>
          </w:p>
          <w:p w:rsidR="00543D55" w:rsidRDefault="00543D55" w:rsidP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543D55" w:rsidRPr="00543D55" w:rsidRDefault="00543D55" w:rsidP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43D5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_____________________________</w:t>
            </w:r>
            <w:r w:rsidRPr="00543D5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___</w:t>
            </w:r>
            <w:r w:rsidRPr="00543D55">
              <w:t>____</w:t>
            </w:r>
            <w:r w:rsidRPr="00543D5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 </w:t>
            </w:r>
            <w:r w:rsidRPr="00543D5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 w:rsidT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 w:rsidT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Please check your choice: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 w:rsidT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FULL SIZE ROTI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$9.00 each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 w:rsidT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Curried Chicken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Jerk Chicken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Vegetarian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 w:rsidT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FULL SIZE BONELESS ROTI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$15.00 each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Goat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WRAPS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$9.00 each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 w:rsidT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Calypso Chicken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Jerk Wrap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Veggie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Vegan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ADD PATTY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$1.00 each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Beef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Chicken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Vegetable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 w:rsidT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 (incl. HST)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PAID CASH: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 refunds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3D55" w:rsidT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BALANCE: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after Feb 1/17</w:t>
            </w:r>
          </w:p>
        </w:tc>
      </w:tr>
      <w:tr w:rsidR="00543D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43D55" w:rsidRDefault="0054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F90523" w:rsidRDefault="00F90523" w:rsidP="00646256"/>
    <w:p w:rsidR="00F90523" w:rsidRDefault="00F90523"/>
    <w:sectPr w:rsidR="00F90523" w:rsidSect="00EF4E9D">
      <w:headerReference w:type="default" r:id="rId8"/>
      <w:pgSz w:w="12240" w:h="15840"/>
      <w:pgMar w:top="144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4F" w:rsidRDefault="0015664F" w:rsidP="00F90523">
      <w:pPr>
        <w:spacing w:after="0" w:line="240" w:lineRule="auto"/>
      </w:pPr>
      <w:r>
        <w:separator/>
      </w:r>
    </w:p>
  </w:endnote>
  <w:endnote w:type="continuationSeparator" w:id="0">
    <w:p w:rsidR="0015664F" w:rsidRDefault="0015664F" w:rsidP="00F9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4F" w:rsidRDefault="0015664F" w:rsidP="00F90523">
      <w:pPr>
        <w:spacing w:after="0" w:line="240" w:lineRule="auto"/>
      </w:pPr>
      <w:r>
        <w:separator/>
      </w:r>
    </w:p>
  </w:footnote>
  <w:footnote w:type="continuationSeparator" w:id="0">
    <w:p w:rsidR="0015664F" w:rsidRDefault="0015664F" w:rsidP="00F9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23" w:rsidRDefault="00F90523" w:rsidP="00F90523">
    <w:pPr>
      <w:pStyle w:val="Title"/>
    </w:pPr>
    <w:r w:rsidRPr="00F90523">
      <w:t>February is Black History Month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23"/>
    <w:rsid w:val="0015664F"/>
    <w:rsid w:val="002A1974"/>
    <w:rsid w:val="00543D55"/>
    <w:rsid w:val="00646256"/>
    <w:rsid w:val="00AA0624"/>
    <w:rsid w:val="00BA1A0C"/>
    <w:rsid w:val="00DD534F"/>
    <w:rsid w:val="00EF4E9D"/>
    <w:rsid w:val="00F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24"/>
  </w:style>
  <w:style w:type="paragraph" w:styleId="Heading1">
    <w:name w:val="heading 1"/>
    <w:basedOn w:val="Normal"/>
    <w:next w:val="Normal"/>
    <w:link w:val="Heading1Char"/>
    <w:uiPriority w:val="9"/>
    <w:qFormat/>
    <w:rsid w:val="00AA0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9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523"/>
  </w:style>
  <w:style w:type="paragraph" w:styleId="Footer">
    <w:name w:val="footer"/>
    <w:basedOn w:val="Normal"/>
    <w:link w:val="FooterChar"/>
    <w:uiPriority w:val="99"/>
    <w:unhideWhenUsed/>
    <w:rsid w:val="00F9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523"/>
  </w:style>
  <w:style w:type="paragraph" w:styleId="Title">
    <w:name w:val="Title"/>
    <w:basedOn w:val="Normal"/>
    <w:next w:val="Normal"/>
    <w:link w:val="TitleChar"/>
    <w:uiPriority w:val="10"/>
    <w:qFormat/>
    <w:rsid w:val="00F9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905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24"/>
  </w:style>
  <w:style w:type="paragraph" w:styleId="Heading1">
    <w:name w:val="heading 1"/>
    <w:basedOn w:val="Normal"/>
    <w:next w:val="Normal"/>
    <w:link w:val="Heading1Char"/>
    <w:uiPriority w:val="9"/>
    <w:qFormat/>
    <w:rsid w:val="00AA0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9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523"/>
  </w:style>
  <w:style w:type="paragraph" w:styleId="Footer">
    <w:name w:val="footer"/>
    <w:basedOn w:val="Normal"/>
    <w:link w:val="FooterChar"/>
    <w:uiPriority w:val="99"/>
    <w:unhideWhenUsed/>
    <w:rsid w:val="00F9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523"/>
  </w:style>
  <w:style w:type="paragraph" w:styleId="Title">
    <w:name w:val="Title"/>
    <w:basedOn w:val="Normal"/>
    <w:next w:val="Normal"/>
    <w:link w:val="TitleChar"/>
    <w:uiPriority w:val="10"/>
    <w:qFormat/>
    <w:rsid w:val="00F9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905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ucaribbea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2016-11-02T14:54:00Z</dcterms:created>
  <dcterms:modified xsi:type="dcterms:W3CDTF">2016-11-02T15:14:00Z</dcterms:modified>
</cp:coreProperties>
</file>